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28D" w:rsidRPr="000C0D35" w:rsidRDefault="005C328D" w:rsidP="0046366F">
      <w:pPr>
        <w:pStyle w:val="aa"/>
        <w:jc w:val="center"/>
        <w:rPr>
          <w:rFonts w:ascii="Times New Roman" w:hAnsi="Times New Roman"/>
          <w:b/>
          <w:lang w:val="ru-RU"/>
        </w:rPr>
      </w:pPr>
      <w:r w:rsidRPr="000C0D35">
        <w:rPr>
          <w:rFonts w:ascii="Times New Roman" w:hAnsi="Times New Roman"/>
          <w:b/>
          <w:lang w:val="ru-RU"/>
        </w:rPr>
        <w:t>Расчеты</w:t>
      </w:r>
    </w:p>
    <w:p w:rsidR="0013689B" w:rsidRPr="000C0D35" w:rsidRDefault="0056698F" w:rsidP="00710F91">
      <w:pPr>
        <w:pStyle w:val="aa"/>
        <w:jc w:val="center"/>
        <w:rPr>
          <w:rFonts w:ascii="Times New Roman" w:hAnsi="Times New Roman"/>
          <w:lang w:val="ru-RU"/>
        </w:rPr>
      </w:pPr>
      <w:r w:rsidRPr="000C0D35">
        <w:rPr>
          <w:rFonts w:ascii="Times New Roman" w:hAnsi="Times New Roman"/>
          <w:lang w:val="ru-RU"/>
        </w:rPr>
        <w:t xml:space="preserve">к </w:t>
      </w:r>
      <w:r w:rsidR="00A808E9">
        <w:rPr>
          <w:rFonts w:ascii="Times New Roman" w:hAnsi="Times New Roman"/>
          <w:lang w:val="ru-RU"/>
        </w:rPr>
        <w:t xml:space="preserve"> </w:t>
      </w:r>
      <w:r w:rsidR="00E319DD" w:rsidRPr="000C0D35">
        <w:rPr>
          <w:rFonts w:ascii="Times New Roman" w:hAnsi="Times New Roman"/>
          <w:lang w:val="ru-RU"/>
        </w:rPr>
        <w:t xml:space="preserve"> </w:t>
      </w:r>
      <w:proofErr w:type="gramStart"/>
      <w:r w:rsidRPr="000C0D35">
        <w:rPr>
          <w:rFonts w:ascii="Times New Roman" w:hAnsi="Times New Roman"/>
          <w:lang w:val="ru-RU"/>
        </w:rPr>
        <w:t>бюдже</w:t>
      </w:r>
      <w:r w:rsidR="00A808E9">
        <w:rPr>
          <w:rFonts w:ascii="Times New Roman" w:hAnsi="Times New Roman"/>
          <w:lang w:val="ru-RU"/>
        </w:rPr>
        <w:t>тной  сметы</w:t>
      </w:r>
      <w:proofErr w:type="gramEnd"/>
      <w:r w:rsidR="009B7E9B" w:rsidRPr="000C0D35">
        <w:rPr>
          <w:rFonts w:ascii="Times New Roman" w:hAnsi="Times New Roman"/>
          <w:lang w:val="ru-RU"/>
        </w:rPr>
        <w:t xml:space="preserve"> на 20</w:t>
      </w:r>
      <w:r w:rsidR="00E319DD" w:rsidRPr="000C0D35">
        <w:rPr>
          <w:rFonts w:ascii="Times New Roman" w:hAnsi="Times New Roman"/>
          <w:lang w:val="ru-RU"/>
        </w:rPr>
        <w:t>20</w:t>
      </w:r>
      <w:r w:rsidR="009B7E9B" w:rsidRPr="000C0D35">
        <w:rPr>
          <w:rFonts w:ascii="Times New Roman" w:hAnsi="Times New Roman"/>
          <w:lang w:val="ru-RU"/>
        </w:rPr>
        <w:t xml:space="preserve"> год</w:t>
      </w:r>
    </w:p>
    <w:tbl>
      <w:tblPr>
        <w:tblpPr w:leftFromText="180" w:rightFromText="180" w:vertAnchor="text" w:horzAnchor="margin" w:tblpXSpec="right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7"/>
        <w:gridCol w:w="1467"/>
      </w:tblGrid>
      <w:tr w:rsidR="00311CD5" w:rsidRPr="000C0D35" w:rsidTr="00311CD5">
        <w:trPr>
          <w:trHeight w:val="330"/>
        </w:trPr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1CD5" w:rsidRPr="000C0D35" w:rsidRDefault="00311CD5" w:rsidP="00311CD5">
            <w:pPr>
              <w:pStyle w:val="aa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311CD5" w:rsidRPr="000C0D35" w:rsidRDefault="00311CD5" w:rsidP="00311CD5">
            <w:pPr>
              <w:pStyle w:val="aa"/>
              <w:rPr>
                <w:rFonts w:ascii="Times New Roman" w:hAnsi="Times New Roman"/>
                <w:lang w:val="ru-RU"/>
              </w:rPr>
            </w:pPr>
            <w:r w:rsidRPr="000C0D35">
              <w:rPr>
                <w:rFonts w:ascii="Times New Roman" w:hAnsi="Times New Roman"/>
                <w:lang w:val="ru-RU"/>
              </w:rPr>
              <w:t xml:space="preserve">КОДЫ  </w:t>
            </w:r>
          </w:p>
        </w:tc>
      </w:tr>
      <w:tr w:rsidR="00311CD5" w:rsidRPr="000C0D35" w:rsidTr="00311CD5">
        <w:trPr>
          <w:trHeight w:val="360"/>
        </w:trPr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1CD5" w:rsidRPr="000C0D35" w:rsidRDefault="00311CD5" w:rsidP="00311CD5">
            <w:pPr>
              <w:pStyle w:val="aa"/>
              <w:rPr>
                <w:rFonts w:ascii="Times New Roman" w:hAnsi="Times New Roman"/>
                <w:lang w:val="ru-RU"/>
              </w:rPr>
            </w:pPr>
            <w:r w:rsidRPr="000C0D35">
              <w:rPr>
                <w:rFonts w:ascii="Times New Roman" w:hAnsi="Times New Roman"/>
                <w:lang w:val="ru-RU"/>
              </w:rPr>
              <w:t xml:space="preserve">по ОКПО        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311CD5" w:rsidRPr="000C0D35" w:rsidRDefault="00920083" w:rsidP="00311CD5">
            <w:pPr>
              <w:pStyle w:val="aa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86080288</w:t>
            </w:r>
          </w:p>
        </w:tc>
      </w:tr>
      <w:tr w:rsidR="00311CD5" w:rsidRPr="000C0D35" w:rsidTr="00311CD5">
        <w:trPr>
          <w:trHeight w:val="410"/>
        </w:trPr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1CD5" w:rsidRPr="000C0D35" w:rsidRDefault="00311CD5" w:rsidP="00311CD5">
            <w:pPr>
              <w:pStyle w:val="aa"/>
              <w:rPr>
                <w:rFonts w:ascii="Times New Roman" w:hAnsi="Times New Roman"/>
                <w:lang w:val="ru-RU"/>
              </w:rPr>
            </w:pPr>
            <w:r w:rsidRPr="000C0D35">
              <w:rPr>
                <w:rFonts w:ascii="Times New Roman" w:hAnsi="Times New Roman"/>
                <w:lang w:val="ru-RU"/>
              </w:rPr>
              <w:t>По ОКТМО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311CD5" w:rsidRPr="000C0D35" w:rsidRDefault="00920083" w:rsidP="00311CD5">
            <w:pPr>
              <w:pStyle w:val="aa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82627470121</w:t>
            </w:r>
          </w:p>
        </w:tc>
      </w:tr>
    </w:tbl>
    <w:p w:rsidR="0013689B" w:rsidRPr="000C0D35" w:rsidRDefault="0013689B" w:rsidP="00003318">
      <w:pPr>
        <w:pStyle w:val="aa"/>
        <w:rPr>
          <w:rFonts w:ascii="Times New Roman" w:hAnsi="Times New Roman"/>
          <w:lang w:val="ru-RU"/>
        </w:rPr>
      </w:pPr>
    </w:p>
    <w:p w:rsidR="00311CD5" w:rsidRPr="000C0D35" w:rsidRDefault="00311CD5" w:rsidP="00003318">
      <w:pPr>
        <w:pStyle w:val="aa"/>
        <w:rPr>
          <w:rFonts w:ascii="Times New Roman" w:hAnsi="Times New Roman"/>
          <w:lang w:val="ru-RU"/>
        </w:rPr>
      </w:pPr>
    </w:p>
    <w:p w:rsidR="0013689B" w:rsidRPr="000C0D35" w:rsidRDefault="0013689B" w:rsidP="00003318">
      <w:pPr>
        <w:pStyle w:val="aa"/>
        <w:rPr>
          <w:rFonts w:ascii="Times New Roman" w:hAnsi="Times New Roman"/>
          <w:lang w:val="ru-RU"/>
        </w:rPr>
      </w:pPr>
      <w:r w:rsidRPr="000C0D35">
        <w:rPr>
          <w:rFonts w:ascii="Times New Roman" w:hAnsi="Times New Roman"/>
          <w:lang w:val="ru-RU"/>
        </w:rPr>
        <w:t>Наименование учреждения</w:t>
      </w:r>
      <w:r w:rsidR="00710F91" w:rsidRPr="000C0D35">
        <w:rPr>
          <w:rFonts w:ascii="Times New Roman" w:hAnsi="Times New Roman"/>
          <w:lang w:val="ru-RU"/>
        </w:rPr>
        <w:t xml:space="preserve">    </w:t>
      </w:r>
      <w:r w:rsidRPr="000C0D35">
        <w:rPr>
          <w:rFonts w:ascii="Times New Roman" w:hAnsi="Times New Roman"/>
          <w:b/>
          <w:sz w:val="24"/>
          <w:szCs w:val="24"/>
          <w:u w:val="single"/>
          <w:lang w:val="ru-RU"/>
        </w:rPr>
        <w:t>МКОУ «</w:t>
      </w:r>
      <w:r w:rsidR="00A808E9">
        <w:rPr>
          <w:rFonts w:ascii="Times New Roman" w:hAnsi="Times New Roman"/>
          <w:b/>
          <w:sz w:val="24"/>
          <w:szCs w:val="24"/>
          <w:u w:val="single"/>
          <w:lang w:val="ru-RU"/>
        </w:rPr>
        <w:t>Степновская</w:t>
      </w:r>
      <w:r w:rsidR="00311CD5" w:rsidRPr="000C0D35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="009B7E9B" w:rsidRPr="000C0D35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="00A808E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О</w:t>
      </w:r>
      <w:r w:rsidRPr="000C0D35">
        <w:rPr>
          <w:rFonts w:ascii="Times New Roman" w:hAnsi="Times New Roman"/>
          <w:b/>
          <w:sz w:val="24"/>
          <w:szCs w:val="24"/>
          <w:u w:val="single"/>
          <w:lang w:val="ru-RU"/>
        </w:rPr>
        <w:t>ОШ»</w:t>
      </w:r>
      <w:r w:rsidR="00311CD5" w:rsidRPr="000C0D35"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</w:p>
    <w:p w:rsidR="0013689B" w:rsidRPr="000C0D35" w:rsidRDefault="00311CD5" w:rsidP="00003318">
      <w:pPr>
        <w:pStyle w:val="aa"/>
        <w:rPr>
          <w:rFonts w:ascii="Times New Roman" w:hAnsi="Times New Roman"/>
          <w:lang w:val="ru-RU"/>
        </w:rPr>
      </w:pPr>
      <w:r w:rsidRPr="000C0D35"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                      </w:t>
      </w:r>
    </w:p>
    <w:p w:rsidR="00B509B5" w:rsidRPr="000C0D35" w:rsidRDefault="00F40612" w:rsidP="00B509B5">
      <w:pPr>
        <w:pStyle w:val="aa"/>
        <w:rPr>
          <w:rFonts w:ascii="Times New Roman" w:hAnsi="Times New Roman"/>
          <w:lang w:val="ru-RU"/>
        </w:rPr>
      </w:pPr>
      <w:r w:rsidRPr="000C0D35">
        <w:rPr>
          <w:rFonts w:ascii="Times New Roman" w:hAnsi="Times New Roman"/>
          <w:lang w:val="ru-RU"/>
        </w:rPr>
        <w:t xml:space="preserve">Наименование бюджета         </w:t>
      </w:r>
      <w:r w:rsidRPr="000C0D35">
        <w:rPr>
          <w:rFonts w:ascii="Times New Roman" w:hAnsi="Times New Roman"/>
          <w:u w:val="single"/>
          <w:lang w:val="ru-RU"/>
        </w:rPr>
        <w:t xml:space="preserve">Местный                                                              </w:t>
      </w:r>
      <w:bookmarkStart w:id="0" w:name="Par232"/>
      <w:bookmarkEnd w:id="0"/>
    </w:p>
    <w:p w:rsidR="00F40612" w:rsidRPr="000C0D35" w:rsidRDefault="00F40612" w:rsidP="0046366F">
      <w:pPr>
        <w:pStyle w:val="ConsPlusNonformat"/>
        <w:spacing w:line="24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0C0D35">
        <w:rPr>
          <w:rFonts w:ascii="Times New Roman" w:hAnsi="Times New Roman" w:cs="Times New Roman"/>
          <w:b/>
          <w:i/>
          <w:sz w:val="24"/>
          <w:szCs w:val="24"/>
        </w:rPr>
        <w:t>Вид расходов 111</w:t>
      </w:r>
      <w:r w:rsidRPr="000C0D35">
        <w:rPr>
          <w:rFonts w:ascii="Times New Roman" w:hAnsi="Times New Roman" w:cs="Times New Roman"/>
          <w:b/>
          <w:i/>
          <w:sz w:val="28"/>
          <w:szCs w:val="28"/>
        </w:rPr>
        <w:t xml:space="preserve"> "</w:t>
      </w:r>
      <w:r w:rsidRPr="000C0D35">
        <w:rPr>
          <w:rFonts w:ascii="Times New Roman" w:hAnsi="Times New Roman" w:cs="Times New Roman"/>
          <w:b/>
          <w:i/>
          <w:sz w:val="22"/>
          <w:szCs w:val="22"/>
        </w:rPr>
        <w:t>Фонд оплаты труда и страховые взносы"</w:t>
      </w:r>
      <w:bookmarkStart w:id="1" w:name="Par234"/>
      <w:bookmarkEnd w:id="1"/>
    </w:p>
    <w:p w:rsidR="00F40612" w:rsidRPr="000C0D35" w:rsidRDefault="00F40612" w:rsidP="0046366F">
      <w:pPr>
        <w:pStyle w:val="ConsPlusNonforma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0D35">
        <w:rPr>
          <w:rFonts w:ascii="Times New Roman" w:hAnsi="Times New Roman" w:cs="Times New Roman"/>
          <w:b/>
          <w:sz w:val="24"/>
          <w:szCs w:val="24"/>
        </w:rPr>
        <w:t xml:space="preserve">  I. КОСГУ 211 "Заработная плата"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78"/>
        <w:gridCol w:w="2693"/>
        <w:gridCol w:w="1276"/>
        <w:gridCol w:w="1701"/>
      </w:tblGrid>
      <w:tr w:rsidR="00F40612" w:rsidRPr="00163788" w:rsidTr="00B509B5">
        <w:trPr>
          <w:trHeight w:val="65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rPr>
                <w:rFonts w:ascii="Times New Roman" w:hAnsi="Times New Roman"/>
                <w:b/>
              </w:rPr>
            </w:pPr>
            <w:proofErr w:type="spellStart"/>
            <w:r w:rsidRPr="000C0D35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="00311CD5" w:rsidRPr="000C0D35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0C0D35">
              <w:rPr>
                <w:rFonts w:ascii="Times New Roman" w:hAnsi="Times New Roman"/>
                <w:b/>
              </w:rPr>
              <w:t>расходов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Сумма в месяц (согласно штатному расписанию),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Количество</w:t>
            </w:r>
            <w:proofErr w:type="spellEnd"/>
          </w:p>
          <w:p w:rsidR="00F40612" w:rsidRPr="000C0D35" w:rsidRDefault="00F40612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месяцев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Сумма, тыс. руб. (гр. 2 </w:t>
            </w:r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x</w:t>
            </w: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гр. 3)</w:t>
            </w:r>
          </w:p>
        </w:tc>
      </w:tr>
      <w:tr w:rsidR="00F40612" w:rsidRPr="000C0D35" w:rsidTr="00B509B5">
        <w:trPr>
          <w:trHeight w:val="3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F40612" w:rsidRPr="000C0D35" w:rsidTr="00B509B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Заработная  плата (включая компенсационные  выплаты и стимулирование)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F40612">
            <w:pPr>
              <w:pStyle w:val="aa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823927">
            <w:pPr>
              <w:pStyle w:val="aa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612" w:rsidRPr="000C0D35" w:rsidRDefault="0029101E" w:rsidP="00ED4038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5625928</w:t>
            </w:r>
          </w:p>
        </w:tc>
      </w:tr>
    </w:tbl>
    <w:p w:rsidR="00F40612" w:rsidRPr="000C0D35" w:rsidRDefault="00F40612" w:rsidP="0046366F">
      <w:pPr>
        <w:pStyle w:val="aa"/>
        <w:rPr>
          <w:rFonts w:ascii="Times New Roman" w:hAnsi="Times New Roman"/>
          <w:b/>
          <w:u w:val="single"/>
          <w:lang w:val="ru-RU"/>
        </w:rPr>
      </w:pPr>
    </w:p>
    <w:p w:rsidR="00F40612" w:rsidRPr="000C0D35" w:rsidRDefault="00F40612" w:rsidP="0046366F">
      <w:pPr>
        <w:pStyle w:val="aa"/>
        <w:rPr>
          <w:rFonts w:ascii="Times New Roman" w:hAnsi="Times New Roman"/>
          <w:b/>
          <w:sz w:val="18"/>
          <w:szCs w:val="18"/>
          <w:u w:val="single"/>
          <w:lang w:val="ru-RU"/>
        </w:rPr>
      </w:pPr>
    </w:p>
    <w:p w:rsidR="00DF082A" w:rsidRPr="000C0D35" w:rsidRDefault="00F40612" w:rsidP="0046366F">
      <w:pPr>
        <w:pStyle w:val="aa"/>
        <w:rPr>
          <w:rFonts w:ascii="Times New Roman" w:hAnsi="Times New Roman"/>
          <w:b/>
          <w:sz w:val="20"/>
          <w:szCs w:val="20"/>
          <w:lang w:val="ru-RU"/>
        </w:rPr>
      </w:pPr>
      <w:r w:rsidRPr="000C0D35">
        <w:rPr>
          <w:rFonts w:ascii="Times New Roman" w:hAnsi="Times New Roman"/>
          <w:b/>
          <w:sz w:val="20"/>
          <w:szCs w:val="20"/>
          <w:lang w:val="ru-RU"/>
        </w:rPr>
        <w:t>Вид  расходов  119  «Взносы по  обязательному  социальному  страхов</w:t>
      </w:r>
      <w:r w:rsidR="007A283E" w:rsidRPr="000C0D35">
        <w:rPr>
          <w:rFonts w:ascii="Times New Roman" w:hAnsi="Times New Roman"/>
          <w:b/>
          <w:sz w:val="20"/>
          <w:szCs w:val="20"/>
          <w:lang w:val="ru-RU"/>
        </w:rPr>
        <w:t xml:space="preserve">анию  на  выплату  </w:t>
      </w:r>
      <w:proofErr w:type="spellStart"/>
      <w:r w:rsidR="007A283E" w:rsidRPr="000C0D35">
        <w:rPr>
          <w:rFonts w:ascii="Times New Roman" w:hAnsi="Times New Roman"/>
          <w:b/>
          <w:sz w:val="20"/>
          <w:szCs w:val="20"/>
          <w:lang w:val="ru-RU"/>
        </w:rPr>
        <w:t>пооплате</w:t>
      </w:r>
      <w:proofErr w:type="spellEnd"/>
      <w:r w:rsidR="007A283E" w:rsidRPr="000C0D3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Pr="000C0D35">
        <w:rPr>
          <w:rFonts w:ascii="Times New Roman" w:hAnsi="Times New Roman"/>
          <w:b/>
          <w:sz w:val="20"/>
          <w:szCs w:val="20"/>
          <w:lang w:val="ru-RU"/>
        </w:rPr>
        <w:t xml:space="preserve"> труда  работникам   и иные  в</w:t>
      </w:r>
      <w:r w:rsidR="00DF082A" w:rsidRPr="000C0D35">
        <w:rPr>
          <w:rFonts w:ascii="Times New Roman" w:hAnsi="Times New Roman"/>
          <w:b/>
          <w:sz w:val="20"/>
          <w:szCs w:val="20"/>
          <w:lang w:val="ru-RU"/>
        </w:rPr>
        <w:t>ыплаты  работникам  учреждений»</w:t>
      </w:r>
    </w:p>
    <w:p w:rsidR="00F40612" w:rsidRPr="000C0D35" w:rsidRDefault="00F40612" w:rsidP="0046366F">
      <w:pPr>
        <w:pStyle w:val="ConsPlusNonforma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0D35">
        <w:rPr>
          <w:rFonts w:ascii="Times New Roman" w:hAnsi="Times New Roman" w:cs="Times New Roman"/>
          <w:b/>
          <w:sz w:val="24"/>
          <w:szCs w:val="24"/>
        </w:rPr>
        <w:t>КОСГУ 213 "Начисления на выплаты по оплате труда"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78"/>
        <w:gridCol w:w="2693"/>
        <w:gridCol w:w="1276"/>
        <w:gridCol w:w="1701"/>
      </w:tblGrid>
      <w:tr w:rsidR="0083518D" w:rsidRPr="00163788" w:rsidTr="0046366F">
        <w:trPr>
          <w:trHeight w:val="41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b/>
              </w:rPr>
            </w:pPr>
            <w:proofErr w:type="spellStart"/>
            <w:r w:rsidRPr="000C0D35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="00311CD5" w:rsidRPr="000C0D35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0C0D35">
              <w:rPr>
                <w:rFonts w:ascii="Times New Roman" w:hAnsi="Times New Roman"/>
                <w:b/>
              </w:rPr>
              <w:t>расходов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Сумма в месяц </w:t>
            </w:r>
          </w:p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Количество</w:t>
            </w:r>
            <w:proofErr w:type="spellEnd"/>
          </w:p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месяцев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Сумма, тыс. руб. (гр. 2 </w:t>
            </w:r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x</w:t>
            </w: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гр. 3)</w:t>
            </w:r>
          </w:p>
        </w:tc>
      </w:tr>
      <w:tr w:rsidR="0083518D" w:rsidRPr="000C0D35" w:rsidTr="0046366F">
        <w:trPr>
          <w:trHeight w:val="19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83518D" w:rsidRPr="000C0D35" w:rsidTr="00997C0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854C7" w:rsidP="00997C09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начисления на выплаты по оплате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83518D" w:rsidP="00997C09">
            <w:pPr>
              <w:pStyle w:val="aa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8D" w:rsidRPr="000C0D35" w:rsidRDefault="0029101E" w:rsidP="00311CD5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1699130</w:t>
            </w:r>
          </w:p>
        </w:tc>
      </w:tr>
    </w:tbl>
    <w:p w:rsidR="00B509B5" w:rsidRPr="000C0D35" w:rsidRDefault="00F40612" w:rsidP="0046366F">
      <w:pPr>
        <w:widowControl w:val="0"/>
        <w:tabs>
          <w:tab w:val="left" w:pos="644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  <w:bdr w:val="thickThinSmallGap" w:sz="24" w:space="0" w:color="auto" w:frame="1"/>
          <w:lang w:val="ru-RU" w:eastAsia="ru-RU"/>
        </w:rPr>
      </w:pPr>
      <w:r w:rsidRPr="000C0D35">
        <w:rPr>
          <w:rFonts w:ascii="Times New Roman" w:hAnsi="Times New Roman"/>
          <w:b/>
          <w:i/>
          <w:sz w:val="24"/>
          <w:szCs w:val="24"/>
          <w:lang w:val="ru-RU" w:eastAsia="ru-RU"/>
        </w:rPr>
        <w:t xml:space="preserve">ВСЕГО ПО ЗАРАБОТНОЙ  ПЛАТЕ И НАЧИСЛЕНИЯМ: </w:t>
      </w:r>
      <w:r w:rsidR="007263F1">
        <w:rPr>
          <w:rFonts w:ascii="Times New Roman" w:hAnsi="Times New Roman"/>
          <w:b/>
          <w:i/>
          <w:sz w:val="24"/>
          <w:szCs w:val="24"/>
          <w:u w:val="single"/>
          <w:bdr w:val="thickThinSmallGap" w:sz="24" w:space="0" w:color="auto" w:frame="1"/>
          <w:lang w:val="ru-RU" w:eastAsia="ru-RU"/>
        </w:rPr>
        <w:t>7324958</w:t>
      </w:r>
    </w:p>
    <w:p w:rsidR="007263F1" w:rsidRPr="000C0D35" w:rsidRDefault="007263F1" w:rsidP="007263F1">
      <w:pPr>
        <w:pStyle w:val="ConsPlusNonforma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0D35">
        <w:rPr>
          <w:rFonts w:ascii="Times New Roman" w:hAnsi="Times New Roman" w:cs="Times New Roman"/>
          <w:b/>
          <w:sz w:val="24"/>
          <w:szCs w:val="24"/>
        </w:rPr>
        <w:t xml:space="preserve">  I. КОСГУ 211 "Заработная плата"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78"/>
        <w:gridCol w:w="2693"/>
        <w:gridCol w:w="1276"/>
        <w:gridCol w:w="1701"/>
      </w:tblGrid>
      <w:tr w:rsidR="007263F1" w:rsidRPr="00163788" w:rsidTr="005279CC">
        <w:trPr>
          <w:trHeight w:val="65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</w:rPr>
            </w:pPr>
            <w:proofErr w:type="spellStart"/>
            <w:r w:rsidRPr="000C0D35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0C0D35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0C0D35">
              <w:rPr>
                <w:rFonts w:ascii="Times New Roman" w:hAnsi="Times New Roman"/>
                <w:b/>
              </w:rPr>
              <w:t>расходов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Сумма в месяц (согласно штатному расписанию),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Количество</w:t>
            </w:r>
            <w:proofErr w:type="spellEnd"/>
          </w:p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месяцев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Сумма, тыс. руб. (гр. 2 </w:t>
            </w:r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x</w:t>
            </w: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гр. 3)</w:t>
            </w:r>
          </w:p>
        </w:tc>
      </w:tr>
      <w:tr w:rsidR="007263F1" w:rsidRPr="000C0D35" w:rsidTr="005279CC">
        <w:trPr>
          <w:trHeight w:val="3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7263F1" w:rsidRPr="000C0D35" w:rsidTr="005279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Заработная  плата (включая компенсационные  выплаты и стимулирование)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138282</w:t>
            </w:r>
          </w:p>
        </w:tc>
      </w:tr>
    </w:tbl>
    <w:p w:rsidR="007263F1" w:rsidRPr="000C0D35" w:rsidRDefault="007263F1" w:rsidP="007263F1">
      <w:pPr>
        <w:pStyle w:val="aa"/>
        <w:rPr>
          <w:rFonts w:ascii="Times New Roman" w:hAnsi="Times New Roman"/>
          <w:b/>
          <w:u w:val="single"/>
          <w:lang w:val="ru-RU"/>
        </w:rPr>
      </w:pPr>
    </w:p>
    <w:p w:rsidR="007263F1" w:rsidRPr="000C0D35" w:rsidRDefault="007263F1" w:rsidP="007263F1">
      <w:pPr>
        <w:pStyle w:val="aa"/>
        <w:rPr>
          <w:rFonts w:ascii="Times New Roman" w:hAnsi="Times New Roman"/>
          <w:b/>
          <w:sz w:val="18"/>
          <w:szCs w:val="18"/>
          <w:u w:val="single"/>
          <w:lang w:val="ru-RU"/>
        </w:rPr>
      </w:pPr>
    </w:p>
    <w:p w:rsidR="007263F1" w:rsidRPr="000C0D35" w:rsidRDefault="007263F1" w:rsidP="007263F1">
      <w:pPr>
        <w:pStyle w:val="aa"/>
        <w:rPr>
          <w:rFonts w:ascii="Times New Roman" w:hAnsi="Times New Roman"/>
          <w:b/>
          <w:sz w:val="20"/>
          <w:szCs w:val="20"/>
          <w:lang w:val="ru-RU"/>
        </w:rPr>
      </w:pPr>
      <w:r w:rsidRPr="000C0D35">
        <w:rPr>
          <w:rFonts w:ascii="Times New Roman" w:hAnsi="Times New Roman"/>
          <w:b/>
          <w:sz w:val="20"/>
          <w:szCs w:val="20"/>
          <w:lang w:val="ru-RU"/>
        </w:rPr>
        <w:t xml:space="preserve">Вид  расходов  119  «Взносы по  обязательному  социальному  страхованию  на  выплату  </w:t>
      </w:r>
      <w:proofErr w:type="spellStart"/>
      <w:r w:rsidRPr="000C0D35">
        <w:rPr>
          <w:rFonts w:ascii="Times New Roman" w:hAnsi="Times New Roman"/>
          <w:b/>
          <w:sz w:val="20"/>
          <w:szCs w:val="20"/>
          <w:lang w:val="ru-RU"/>
        </w:rPr>
        <w:t>пооплате</w:t>
      </w:r>
      <w:proofErr w:type="spellEnd"/>
      <w:r w:rsidRPr="000C0D35">
        <w:rPr>
          <w:rFonts w:ascii="Times New Roman" w:hAnsi="Times New Roman"/>
          <w:b/>
          <w:sz w:val="20"/>
          <w:szCs w:val="20"/>
          <w:lang w:val="ru-RU"/>
        </w:rPr>
        <w:t xml:space="preserve">  труда  работникам   и иные  выплаты  работникам  учреждений»</w:t>
      </w:r>
    </w:p>
    <w:p w:rsidR="007263F1" w:rsidRPr="000C0D35" w:rsidRDefault="007263F1" w:rsidP="007263F1">
      <w:pPr>
        <w:pStyle w:val="ConsPlusNonforma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0D35">
        <w:rPr>
          <w:rFonts w:ascii="Times New Roman" w:hAnsi="Times New Roman" w:cs="Times New Roman"/>
          <w:b/>
          <w:sz w:val="24"/>
          <w:szCs w:val="24"/>
        </w:rPr>
        <w:t>КОСГУ 213 "Начисления на выплаты по оплате труда"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78"/>
        <w:gridCol w:w="2693"/>
        <w:gridCol w:w="1276"/>
        <w:gridCol w:w="1701"/>
      </w:tblGrid>
      <w:tr w:rsidR="007263F1" w:rsidRPr="00163788" w:rsidTr="005279CC">
        <w:trPr>
          <w:trHeight w:val="41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</w:rPr>
            </w:pPr>
            <w:proofErr w:type="spellStart"/>
            <w:r w:rsidRPr="000C0D35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0C0D35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0C0D35">
              <w:rPr>
                <w:rFonts w:ascii="Times New Roman" w:hAnsi="Times New Roman"/>
                <w:b/>
              </w:rPr>
              <w:t>расходов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Сумма в месяц </w:t>
            </w:r>
          </w:p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Количество</w:t>
            </w:r>
            <w:proofErr w:type="spellEnd"/>
          </w:p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месяцев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Сумма, тыс. руб. (гр. 2 </w:t>
            </w:r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x</w:t>
            </w: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гр. 3)</w:t>
            </w:r>
          </w:p>
        </w:tc>
      </w:tr>
      <w:tr w:rsidR="007263F1" w:rsidRPr="000C0D35" w:rsidTr="005279CC">
        <w:trPr>
          <w:trHeight w:val="19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7263F1" w:rsidRPr="000C0D35" w:rsidTr="005279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начисления на выплаты по оплате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F1" w:rsidRPr="000C0D35" w:rsidRDefault="007263F1" w:rsidP="005279CC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41761</w:t>
            </w:r>
          </w:p>
        </w:tc>
      </w:tr>
    </w:tbl>
    <w:p w:rsidR="000B1B83" w:rsidRPr="000C0D35" w:rsidRDefault="007263F1" w:rsidP="0046366F">
      <w:pPr>
        <w:widowControl w:val="0"/>
        <w:tabs>
          <w:tab w:val="left" w:pos="644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  <w:lang w:val="ru-RU" w:eastAsia="ru-RU"/>
        </w:rPr>
      </w:pPr>
      <w:r w:rsidRPr="000C0D35">
        <w:rPr>
          <w:rFonts w:ascii="Times New Roman" w:hAnsi="Times New Roman"/>
          <w:b/>
          <w:i/>
          <w:sz w:val="24"/>
          <w:szCs w:val="24"/>
          <w:lang w:val="ru-RU" w:eastAsia="ru-RU"/>
        </w:rPr>
        <w:t>ВСЕГО ПО ЗАРАБОТНОЙ  ПЛАТЕ И НАЧИСЛЕНИЯМ:</w:t>
      </w:r>
    </w:p>
    <w:p w:rsidR="00311CD5" w:rsidRPr="000C0D35" w:rsidRDefault="00311CD5" w:rsidP="00B127A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1204" w:rsidRPr="000C0D35" w:rsidRDefault="00891204" w:rsidP="00891204">
      <w:pPr>
        <w:pStyle w:val="aa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6E5ED9">
        <w:rPr>
          <w:rFonts w:ascii="Times New Roman" w:hAnsi="Times New Roman"/>
          <w:b/>
          <w:sz w:val="24"/>
          <w:szCs w:val="24"/>
          <w:u w:val="single"/>
          <w:lang w:val="ru-RU"/>
        </w:rPr>
        <w:t>ВСЕГО ПО ВИДУ РАСХОДОВ 24</w:t>
      </w:r>
      <w:r w:rsidRPr="000C0D35">
        <w:rPr>
          <w:rFonts w:ascii="Times New Roman" w:hAnsi="Times New Roman"/>
          <w:b/>
          <w:sz w:val="24"/>
          <w:szCs w:val="24"/>
          <w:u w:val="single"/>
          <w:lang w:val="ru-RU"/>
        </w:rPr>
        <w:t>3</w:t>
      </w:r>
      <w:r w:rsidRPr="006E5ED9">
        <w:rPr>
          <w:rFonts w:ascii="Times New Roman" w:hAnsi="Times New Roman"/>
          <w:b/>
          <w:sz w:val="24"/>
          <w:szCs w:val="24"/>
          <w:lang w:val="ru-RU"/>
        </w:rPr>
        <w:t>:</w:t>
      </w:r>
      <w:r w:rsidR="007263F1">
        <w:rPr>
          <w:rFonts w:ascii="Times New Roman" w:hAnsi="Times New Roman"/>
          <w:b/>
          <w:sz w:val="24"/>
          <w:szCs w:val="24"/>
          <w:bdr w:val="thinThickSmallGap" w:sz="24" w:space="0" w:color="auto" w:frame="1"/>
          <w:lang w:val="ru-RU"/>
        </w:rPr>
        <w:t>180043</w:t>
      </w:r>
    </w:p>
    <w:p w:rsidR="00891204" w:rsidRPr="000C0D35" w:rsidRDefault="00891204" w:rsidP="007B0447">
      <w:pPr>
        <w:pStyle w:val="ConsPlusNormal"/>
        <w:tabs>
          <w:tab w:val="left" w:pos="1168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0031" w:rsidRPr="000C0D35" w:rsidRDefault="00BF1122" w:rsidP="007B0447">
      <w:pPr>
        <w:pStyle w:val="ConsPlusNormal"/>
        <w:tabs>
          <w:tab w:val="left" w:pos="1168"/>
        </w:tabs>
        <w:spacing w:line="240" w:lineRule="auto"/>
        <w:jc w:val="both"/>
        <w:rPr>
          <w:rFonts w:ascii="Times New Roman" w:hAnsi="Times New Roman" w:cs="Times New Roman"/>
          <w:b/>
        </w:rPr>
      </w:pPr>
      <w:r w:rsidRPr="000C0D35">
        <w:rPr>
          <w:rFonts w:ascii="Times New Roman" w:hAnsi="Times New Roman" w:cs="Times New Roman"/>
          <w:b/>
          <w:sz w:val="24"/>
          <w:szCs w:val="24"/>
        </w:rPr>
        <w:t>Вид расходов 24</w:t>
      </w:r>
      <w:r w:rsidR="00F50D95" w:rsidRPr="000C0D35">
        <w:rPr>
          <w:rFonts w:ascii="Times New Roman" w:hAnsi="Times New Roman" w:cs="Times New Roman"/>
          <w:b/>
          <w:sz w:val="24"/>
          <w:szCs w:val="24"/>
        </w:rPr>
        <w:t>4</w:t>
      </w:r>
      <w:r w:rsidRPr="000C0D35">
        <w:rPr>
          <w:rFonts w:ascii="Times New Roman" w:hAnsi="Times New Roman" w:cs="Times New Roman"/>
          <w:b/>
        </w:rPr>
        <w:t xml:space="preserve"> "Прочая закупка товаров, работ и услуг  для государственных нужд"</w:t>
      </w:r>
    </w:p>
    <w:p w:rsidR="00AB0031" w:rsidRPr="000C0D35" w:rsidRDefault="0013689B" w:rsidP="00710F91">
      <w:pPr>
        <w:pStyle w:val="aa"/>
        <w:numPr>
          <w:ilvl w:val="0"/>
          <w:numId w:val="6"/>
        </w:numPr>
        <w:rPr>
          <w:rFonts w:ascii="Times New Roman" w:hAnsi="Times New Roman"/>
          <w:b/>
          <w:sz w:val="20"/>
          <w:szCs w:val="20"/>
          <w:lang w:val="ru-RU"/>
        </w:rPr>
      </w:pPr>
      <w:r w:rsidRPr="000C0D35">
        <w:rPr>
          <w:rFonts w:ascii="Times New Roman" w:hAnsi="Times New Roman"/>
          <w:b/>
          <w:sz w:val="20"/>
          <w:szCs w:val="20"/>
        </w:rPr>
        <w:t>КОСГУ 223 "</w:t>
      </w:r>
      <w:proofErr w:type="spellStart"/>
      <w:r w:rsidRPr="000C0D35">
        <w:rPr>
          <w:rFonts w:ascii="Times New Roman" w:hAnsi="Times New Roman"/>
          <w:b/>
          <w:sz w:val="20"/>
          <w:szCs w:val="20"/>
        </w:rPr>
        <w:t>Коммунальные</w:t>
      </w:r>
      <w:proofErr w:type="spellEnd"/>
      <w:r w:rsidRPr="000C0D3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C0D35">
        <w:rPr>
          <w:rFonts w:ascii="Times New Roman" w:hAnsi="Times New Roman"/>
          <w:b/>
          <w:sz w:val="20"/>
          <w:szCs w:val="20"/>
        </w:rPr>
        <w:t>услуги</w:t>
      </w:r>
      <w:proofErr w:type="spellEnd"/>
      <w:r w:rsidRPr="000C0D35">
        <w:rPr>
          <w:rFonts w:ascii="Times New Roman" w:hAnsi="Times New Roman"/>
          <w:b/>
          <w:sz w:val="20"/>
          <w:szCs w:val="20"/>
        </w:rPr>
        <w:t>"</w:t>
      </w:r>
    </w:p>
    <w:tbl>
      <w:tblPr>
        <w:tblW w:w="1070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2"/>
        <w:gridCol w:w="4400"/>
        <w:gridCol w:w="990"/>
        <w:gridCol w:w="1540"/>
        <w:gridCol w:w="1540"/>
        <w:gridCol w:w="1650"/>
      </w:tblGrid>
      <w:tr w:rsidR="0013689B" w:rsidRPr="00163788" w:rsidTr="00ED4038">
        <w:trPr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  <w:r w:rsidR="00311CD5"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расходов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Единица</w:t>
            </w:r>
            <w:proofErr w:type="spellEnd"/>
          </w:p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Потребление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Тариф (стоимость за единицу), руб.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Сумма, тыс. руб. (гр. 4 </w:t>
            </w:r>
            <w:r w:rsidRPr="000C0D35">
              <w:rPr>
                <w:rFonts w:ascii="Times New Roman" w:hAnsi="Times New Roman"/>
                <w:sz w:val="20"/>
                <w:szCs w:val="20"/>
              </w:rPr>
              <w:t>x</w:t>
            </w: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гр. 5 / 1000)</w:t>
            </w:r>
          </w:p>
        </w:tc>
      </w:tr>
      <w:tr w:rsidR="0013689B" w:rsidRPr="000C0D35" w:rsidTr="00ED4038">
        <w:trPr>
          <w:trHeight w:val="60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B7E9B" w:rsidRPr="000C0D35" w:rsidTr="00ED4038">
        <w:trPr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9B7E9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Оплата потребления электроэнергии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9B7E9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кВт/час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2D0D6A" w:rsidP="009B7E9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14728,68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9B7E9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4.50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767E15" w:rsidP="009B7E9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10 000</w:t>
            </w:r>
          </w:p>
        </w:tc>
      </w:tr>
      <w:tr w:rsidR="009B7E9B" w:rsidRPr="000C0D35" w:rsidTr="00ED4038">
        <w:trPr>
          <w:trHeight w:val="315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2D0D6A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Оплата потребления газа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2D0D6A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куб.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2D0D6A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50014,83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2D0D6A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7263F1" w:rsidP="009B7E9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130500</w:t>
            </w:r>
          </w:p>
        </w:tc>
      </w:tr>
      <w:tr w:rsidR="009B7E9B" w:rsidRPr="000C0D35" w:rsidTr="00ED4038">
        <w:trPr>
          <w:trHeight w:val="315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0C0D35" w:rsidRDefault="009B7E9B" w:rsidP="009B7E9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B7E9B" w:rsidRPr="000C0D35" w:rsidTr="00ED4038">
        <w:trPr>
          <w:tblCellSpacing w:w="5" w:type="nil"/>
        </w:trPr>
        <w:tc>
          <w:tcPr>
            <w:tcW w:w="582" w:type="dxa"/>
            <w:tcBorders>
              <w:top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right w:val="single" w:sz="4" w:space="0" w:color="auto"/>
            </w:tcBorders>
          </w:tcPr>
          <w:p w:rsidR="009B7E9B" w:rsidRPr="000C0D35" w:rsidRDefault="009B7E9B" w:rsidP="00B509B5">
            <w:pPr>
              <w:pStyle w:val="aa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ИТОГО: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B" w:rsidRPr="004B3CAF" w:rsidRDefault="00767E15" w:rsidP="00C87305">
            <w:pPr>
              <w:pStyle w:val="aa"/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</w:pPr>
            <w:r w:rsidRPr="004B3CAF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140500</w:t>
            </w:r>
          </w:p>
        </w:tc>
      </w:tr>
    </w:tbl>
    <w:p w:rsidR="00710F91" w:rsidRPr="000C0D35" w:rsidRDefault="00710F91" w:rsidP="002C0FA0">
      <w:pPr>
        <w:pStyle w:val="aa"/>
        <w:numPr>
          <w:ilvl w:val="0"/>
          <w:numId w:val="9"/>
        </w:numPr>
        <w:rPr>
          <w:rFonts w:ascii="Times New Roman" w:hAnsi="Times New Roman"/>
          <w:b/>
          <w:sz w:val="20"/>
          <w:szCs w:val="20"/>
          <w:lang w:val="ru-RU"/>
        </w:rPr>
      </w:pPr>
      <w:bookmarkStart w:id="2" w:name="Par823"/>
      <w:bookmarkEnd w:id="2"/>
      <w:r w:rsidRPr="000C0D35">
        <w:rPr>
          <w:rFonts w:ascii="Times New Roman" w:hAnsi="Times New Roman"/>
          <w:b/>
          <w:sz w:val="20"/>
          <w:szCs w:val="20"/>
          <w:lang w:val="ru-RU"/>
        </w:rPr>
        <w:t>КОСГУ 225 "Работы, услуги по содержанию имущества"</w:t>
      </w:r>
    </w:p>
    <w:tbl>
      <w:tblPr>
        <w:tblW w:w="1070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6662"/>
        <w:gridCol w:w="1417"/>
        <w:gridCol w:w="2055"/>
      </w:tblGrid>
      <w:tr w:rsidR="0013689B" w:rsidRPr="000C0D35" w:rsidTr="00ED4038">
        <w:trPr>
          <w:trHeight w:val="248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N</w:t>
            </w: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</w:t>
            </w:r>
            <w:r w:rsidR="002D0D6A"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AD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Кол-во</w:t>
            </w:r>
          </w:p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договоров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Стоимость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3689B" w:rsidRPr="000C0D35" w:rsidTr="00ED4038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</w:tr>
      <w:tr w:rsidR="0013689B" w:rsidRPr="00163788" w:rsidTr="00ED4038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Оплата услуг за пусконаладочные работы, техническое обслуживание, ремонт оборудования, инженерных систем, коммуникаций, всего</w:t>
            </w:r>
            <w:r w:rsidR="002D0D6A"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B1B83" w:rsidRPr="000C0D35" w:rsidTr="00ED4038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29101E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42153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Техническое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обслуживание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пожарной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сигнализации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42153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1F3019" w:rsidP="007263F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3655</w:t>
            </w:r>
          </w:p>
        </w:tc>
      </w:tr>
      <w:tr w:rsidR="000B1B83" w:rsidRPr="000C0D35" w:rsidTr="00ED4038">
        <w:trPr>
          <w:trHeight w:val="225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83" w:rsidRPr="000C0D35" w:rsidRDefault="000B1B83" w:rsidP="0029101E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Техническое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обслуживание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газового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1F3019" w:rsidP="007263F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3756</w:t>
            </w:r>
          </w:p>
        </w:tc>
      </w:tr>
      <w:tr w:rsidR="000B1B83" w:rsidRPr="000C0D35" w:rsidTr="00ED4038">
        <w:trPr>
          <w:trHeight w:val="20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29101E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Лабораторные испытания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1F3019" w:rsidP="007263F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  <w:r w:rsidR="000B1B83" w:rsidRPr="000C0D35">
              <w:rPr>
                <w:rFonts w:ascii="Times New Roman" w:hAnsi="Times New Roman"/>
                <w:sz w:val="20"/>
                <w:szCs w:val="20"/>
                <w:lang w:val="ru-RU"/>
              </w:rPr>
              <w:t>000</w:t>
            </w:r>
          </w:p>
        </w:tc>
      </w:tr>
      <w:tr w:rsidR="000B1B83" w:rsidRPr="000C0D35" w:rsidTr="00ED4038">
        <w:trPr>
          <w:trHeight w:val="20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29101E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Заправка огнетушителей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7263F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B1B83" w:rsidRPr="000C0D35" w:rsidTr="00ED4038">
        <w:trPr>
          <w:trHeight w:val="20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29101E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Огнезащитная обработка деревянных конструкций чердачного помещения, кулис и занавеса в актовом зале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7263F1" w:rsidP="007263F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9079</w:t>
            </w:r>
          </w:p>
        </w:tc>
      </w:tr>
      <w:tr w:rsidR="000B1B83" w:rsidRPr="000C0D35" w:rsidTr="00ED4038">
        <w:trPr>
          <w:trHeight w:val="156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83" w:rsidRPr="000C0D35" w:rsidRDefault="000B1B83" w:rsidP="0029101E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Дератизация, дезинфекция, дезинсекция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83" w:rsidRPr="000C0D35" w:rsidRDefault="00985EE6" w:rsidP="007263F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26710</w:t>
            </w:r>
          </w:p>
        </w:tc>
      </w:tr>
      <w:tr w:rsidR="000B1B83" w:rsidRPr="000C0D35" w:rsidTr="00ED4038">
        <w:trPr>
          <w:trHeight w:val="18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29101E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2D0D6A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Заправка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катриджей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ремонт оргтехники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1F3019" w:rsidP="007263F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4000</w:t>
            </w:r>
          </w:p>
        </w:tc>
      </w:tr>
      <w:tr w:rsidR="000B1B83" w:rsidRPr="000C0D35" w:rsidTr="00ED4038">
        <w:trPr>
          <w:trHeight w:val="18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42153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2D0D6A">
            <w:pPr>
              <w:pStyle w:val="aa"/>
              <w:tabs>
                <w:tab w:val="right" w:pos="4244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Вывоз ТБО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ED4038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0C0D35" w:rsidRDefault="000B1B83" w:rsidP="007263F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B1B83" w:rsidRPr="000C0D35" w:rsidTr="00ED4038">
        <w:trPr>
          <w:tblCellSpacing w:w="5" w:type="nil"/>
        </w:trPr>
        <w:tc>
          <w:tcPr>
            <w:tcW w:w="568" w:type="dxa"/>
            <w:tcBorders>
              <w:top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0B1B83" w:rsidRPr="000C0D35" w:rsidRDefault="000B1B83" w:rsidP="00B509B5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0C0D35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83" w:rsidRPr="004B3CAF" w:rsidRDefault="007263F1" w:rsidP="00B509B5">
            <w:pPr>
              <w:pStyle w:val="aa"/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</w:pPr>
            <w:r w:rsidRPr="004B3CAF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58200</w:t>
            </w:r>
          </w:p>
        </w:tc>
      </w:tr>
    </w:tbl>
    <w:p w:rsidR="0013689B" w:rsidRPr="000C0D35" w:rsidRDefault="0013689B" w:rsidP="00B509B5">
      <w:pPr>
        <w:pStyle w:val="aa"/>
        <w:rPr>
          <w:rFonts w:ascii="Times New Roman" w:hAnsi="Times New Roman"/>
          <w:b/>
          <w:sz w:val="20"/>
          <w:szCs w:val="20"/>
          <w:lang w:val="ru-RU"/>
        </w:rPr>
      </w:pPr>
      <w:r w:rsidRPr="000C0D35">
        <w:rPr>
          <w:rFonts w:ascii="Times New Roman" w:hAnsi="Times New Roman"/>
          <w:b/>
          <w:sz w:val="20"/>
          <w:szCs w:val="20"/>
        </w:rPr>
        <w:t>III</w:t>
      </w:r>
      <w:r w:rsidRPr="000C0D35">
        <w:rPr>
          <w:rFonts w:ascii="Times New Roman" w:hAnsi="Times New Roman"/>
          <w:b/>
          <w:sz w:val="20"/>
          <w:szCs w:val="20"/>
          <w:lang w:val="ru-RU"/>
        </w:rPr>
        <w:t>. КОСГУ 226 "Прочие работы, услуги"</w:t>
      </w: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729"/>
        <w:gridCol w:w="1843"/>
        <w:gridCol w:w="1984"/>
        <w:gridCol w:w="1701"/>
      </w:tblGrid>
      <w:tr w:rsidR="0013689B" w:rsidRPr="00163788" w:rsidTr="000A7A4D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0C0D35">
              <w:rPr>
                <w:rFonts w:ascii="Times New Roman" w:hAnsi="Times New Roman"/>
                <w:sz w:val="16"/>
                <w:szCs w:val="16"/>
              </w:rPr>
              <w:t>N п/п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  <w:r w:rsidR="00B127AD"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расходов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spellEnd"/>
          </w:p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договоров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0C0D35">
              <w:rPr>
                <w:rFonts w:ascii="Times New Roman" w:hAnsi="Times New Roman"/>
                <w:sz w:val="16"/>
                <w:szCs w:val="16"/>
                <w:lang w:val="ru-RU"/>
              </w:rPr>
              <w:t>Средняя стоимость за единицу,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Сумма, тыс. руб. (гр. 3 </w:t>
            </w:r>
            <w:r w:rsidRPr="000C0D35">
              <w:rPr>
                <w:rFonts w:ascii="Times New Roman" w:hAnsi="Times New Roman"/>
                <w:sz w:val="20"/>
                <w:szCs w:val="20"/>
              </w:rPr>
              <w:t>x</w:t>
            </w: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гр. 4)</w:t>
            </w:r>
          </w:p>
        </w:tc>
      </w:tr>
      <w:tr w:rsidR="00F27D61" w:rsidRPr="000C0D35" w:rsidTr="000A7A4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DF1290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Услуги по ведению </w:t>
            </w:r>
            <w:proofErr w:type="spellStart"/>
            <w:proofErr w:type="gramStart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бух.учета</w:t>
            </w:r>
            <w:proofErr w:type="spellEnd"/>
            <w:proofErr w:type="gramEnd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985EE6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13500</w:t>
            </w:r>
            <w:r w:rsidR="007263F1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</w:tr>
      <w:tr w:rsidR="00F27D61" w:rsidRPr="000C0D35" w:rsidTr="000A7A4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42153B">
            <w:pPr>
              <w:pStyle w:val="aa"/>
              <w:tabs>
                <w:tab w:val="right" w:pos="4244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Обслуживание школьного сайта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42153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42153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7263F1" w:rsidP="0042153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6707</w:t>
            </w:r>
          </w:p>
        </w:tc>
      </w:tr>
      <w:tr w:rsidR="00F27D61" w:rsidRPr="000C0D35" w:rsidTr="000A7A4D">
        <w:trPr>
          <w:trHeight w:val="17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B509B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Установка «Антивирус Касперского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E175E8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C8730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985EE6" w:rsidP="00C8730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5100</w:t>
            </w:r>
          </w:p>
        </w:tc>
      </w:tr>
      <w:tr w:rsidR="00F27D61" w:rsidRPr="000C0D35" w:rsidTr="000A7A4D">
        <w:trPr>
          <w:trHeight w:val="17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42153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Гигиеническое обучение по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санминимуму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7263F1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C8730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985EE6" w:rsidP="00C8730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2000</w:t>
            </w:r>
          </w:p>
        </w:tc>
      </w:tr>
      <w:tr w:rsidR="00F27D61" w:rsidRPr="000C0D35" w:rsidTr="000A7A4D">
        <w:trPr>
          <w:trHeight w:val="17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42153B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Медицинскийосмотр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F27D61" w:rsidP="00C8730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1" w:rsidRPr="000C0D35" w:rsidRDefault="00985EE6" w:rsidP="00C8730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12100</w:t>
            </w:r>
          </w:p>
        </w:tc>
      </w:tr>
      <w:tr w:rsidR="001F3019" w:rsidRPr="000C0D35" w:rsidTr="000A7A4D">
        <w:trPr>
          <w:trHeight w:val="17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1F3019">
            <w:pPr>
              <w:pStyle w:val="aa"/>
              <w:tabs>
                <w:tab w:val="right" w:pos="4244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Обслуживание цифровой подписи для ФИС ФРДО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1F3019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1F3019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58000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2C6728" w:rsidP="001F3019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55</w:t>
            </w:r>
            <w:r w:rsidR="001F3019" w:rsidRPr="000C0D35">
              <w:rPr>
                <w:rFonts w:ascii="Times New Roman" w:hAnsi="Times New Roman"/>
                <w:sz w:val="20"/>
                <w:szCs w:val="20"/>
                <w:lang w:val="ru-RU"/>
              </w:rPr>
              <w:t>000</w:t>
            </w:r>
          </w:p>
        </w:tc>
      </w:tr>
      <w:tr w:rsidR="001F3019" w:rsidRPr="000C0D35" w:rsidTr="000A7A4D">
        <w:trPr>
          <w:trHeight w:val="17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7263F1" w:rsidP="001F3019">
            <w:pPr>
              <w:pStyle w:val="aa"/>
              <w:tabs>
                <w:tab w:val="right" w:pos="4244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Установка контура заземления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1F3019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1F3019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7263F1" w:rsidP="001F3019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18000</w:t>
            </w:r>
          </w:p>
        </w:tc>
      </w:tr>
      <w:tr w:rsidR="001F3019" w:rsidRPr="007263F1" w:rsidTr="000A7A4D">
        <w:trPr>
          <w:trHeight w:val="23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7263F1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Декларация о потребности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8540BA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7263F1" w:rsidP="00B509B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12000</w:t>
            </w:r>
          </w:p>
        </w:tc>
      </w:tr>
      <w:tr w:rsidR="001F3019" w:rsidRPr="000C0D35" w:rsidTr="000A7A4D">
        <w:trPr>
          <w:trHeight w:val="2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7263F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Лабораторно производственный контроль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7263F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14500</w:t>
            </w:r>
          </w:p>
        </w:tc>
      </w:tr>
      <w:tr w:rsidR="001F3019" w:rsidRPr="000C0D35" w:rsidTr="000A7A4D">
        <w:trPr>
          <w:trHeight w:val="2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7263F1" w:rsidRDefault="007263F1" w:rsidP="00DF1290">
            <w:pPr>
              <w:pStyle w:val="aa"/>
              <w:tabs>
                <w:tab w:val="right" w:pos="4244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ФИС ФРДО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7263F1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55000</w:t>
            </w:r>
          </w:p>
        </w:tc>
      </w:tr>
      <w:tr w:rsidR="001F3019" w:rsidRPr="000C0D35" w:rsidTr="0042153B">
        <w:trPr>
          <w:trHeight w:val="2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tabs>
                <w:tab w:val="right" w:pos="4244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1F3019" w:rsidP="00DF1290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F3019" w:rsidRPr="000C0D35" w:rsidTr="0042153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</w:tcBorders>
          </w:tcPr>
          <w:p w:rsidR="001F3019" w:rsidRPr="000C0D35" w:rsidRDefault="001F3019" w:rsidP="00B509B5">
            <w:pPr>
              <w:pStyle w:val="aa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729" w:type="dxa"/>
            <w:tcBorders>
              <w:top w:val="single" w:sz="4" w:space="0" w:color="auto"/>
            </w:tcBorders>
          </w:tcPr>
          <w:p w:rsidR="001F3019" w:rsidRPr="000C0D35" w:rsidRDefault="001F3019" w:rsidP="00B509B5">
            <w:pPr>
              <w:pStyle w:val="aa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3019" w:rsidRPr="000C0D35" w:rsidRDefault="001F3019" w:rsidP="00B509B5">
            <w:pPr>
              <w:pStyle w:val="aa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1F3019" w:rsidRPr="000C0D35" w:rsidRDefault="001F3019" w:rsidP="00B509B5">
            <w:pPr>
              <w:pStyle w:val="aa"/>
              <w:rPr>
                <w:rFonts w:ascii="Times New Roman" w:hAnsi="Times New Roman"/>
                <w:b/>
                <w:sz w:val="20"/>
                <w:szCs w:val="20"/>
                <w:highlight w:val="red"/>
              </w:rPr>
            </w:pPr>
            <w:r w:rsidRPr="000C0D35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19" w:rsidRPr="000C0D35" w:rsidRDefault="007263F1" w:rsidP="00B509B5">
            <w:pPr>
              <w:pStyle w:val="aa"/>
              <w:rPr>
                <w:rFonts w:ascii="Times New Roman" w:hAnsi="Times New Roman"/>
                <w:b/>
                <w:sz w:val="20"/>
                <w:szCs w:val="20"/>
                <w:highlight w:val="red"/>
                <w:lang w:val="ru-RU"/>
              </w:rPr>
            </w:pPr>
            <w:r w:rsidRPr="007263F1"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  <w:t>260407</w:t>
            </w:r>
            <w:r w:rsidR="00AD60E7"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  <w:t xml:space="preserve">   </w:t>
            </w:r>
          </w:p>
        </w:tc>
      </w:tr>
    </w:tbl>
    <w:p w:rsidR="005160C8" w:rsidRPr="000C0D35" w:rsidRDefault="005160C8" w:rsidP="00A103F5">
      <w:pPr>
        <w:pStyle w:val="aa"/>
        <w:rPr>
          <w:rFonts w:ascii="Times New Roman" w:hAnsi="Times New Roman"/>
          <w:b/>
          <w:sz w:val="18"/>
          <w:szCs w:val="18"/>
          <w:lang w:val="ru-RU"/>
        </w:rPr>
      </w:pPr>
      <w:bookmarkStart w:id="3" w:name="Par997"/>
      <w:bookmarkStart w:id="4" w:name="Par1023"/>
      <w:bookmarkEnd w:id="3"/>
      <w:bookmarkEnd w:id="4"/>
    </w:p>
    <w:p w:rsidR="005160C8" w:rsidRPr="000C0D35" w:rsidRDefault="005160C8" w:rsidP="00A103F5">
      <w:pPr>
        <w:pStyle w:val="aa"/>
        <w:rPr>
          <w:rFonts w:ascii="Times New Roman" w:hAnsi="Times New Roman"/>
          <w:b/>
          <w:sz w:val="18"/>
          <w:szCs w:val="18"/>
          <w:lang w:val="ru-RU"/>
        </w:rPr>
      </w:pPr>
    </w:p>
    <w:p w:rsidR="0013689B" w:rsidRPr="000C0D35" w:rsidRDefault="007B0447" w:rsidP="00994CF0">
      <w:pPr>
        <w:pStyle w:val="aa"/>
        <w:rPr>
          <w:rFonts w:ascii="Times New Roman" w:hAnsi="Times New Roman"/>
          <w:b/>
          <w:sz w:val="18"/>
          <w:szCs w:val="18"/>
          <w:lang w:val="ru-RU"/>
        </w:rPr>
      </w:pPr>
      <w:r w:rsidRPr="000C0D35">
        <w:rPr>
          <w:rFonts w:ascii="Times New Roman" w:hAnsi="Times New Roman"/>
          <w:b/>
          <w:sz w:val="18"/>
          <w:szCs w:val="18"/>
        </w:rPr>
        <w:t>V</w:t>
      </w:r>
      <w:r w:rsidRPr="000C0D35">
        <w:rPr>
          <w:rFonts w:ascii="Times New Roman" w:hAnsi="Times New Roman"/>
          <w:b/>
          <w:sz w:val="18"/>
          <w:szCs w:val="18"/>
          <w:lang w:val="ru-RU"/>
        </w:rPr>
        <w:t xml:space="preserve">. КОСГУ 340 </w:t>
      </w:r>
      <w:r w:rsidR="008540BA" w:rsidRPr="000C0D35">
        <w:rPr>
          <w:rFonts w:ascii="Times New Roman" w:hAnsi="Times New Roman"/>
          <w:b/>
          <w:sz w:val="18"/>
          <w:szCs w:val="18"/>
          <w:lang w:val="ru-RU"/>
        </w:rPr>
        <w:t>«</w:t>
      </w:r>
      <w:r w:rsidRPr="000C0D35">
        <w:rPr>
          <w:rFonts w:ascii="Times New Roman" w:hAnsi="Times New Roman"/>
          <w:b/>
          <w:sz w:val="18"/>
          <w:szCs w:val="18"/>
          <w:lang w:val="ru-RU"/>
        </w:rPr>
        <w:t>Увеличение</w:t>
      </w:r>
      <w:r w:rsidR="004F38AC" w:rsidRPr="000C0D35">
        <w:rPr>
          <w:rFonts w:ascii="Times New Roman" w:hAnsi="Times New Roman"/>
          <w:b/>
          <w:sz w:val="18"/>
          <w:szCs w:val="18"/>
          <w:lang w:val="ru-RU"/>
        </w:rPr>
        <w:t xml:space="preserve"> </w:t>
      </w:r>
      <w:r w:rsidRPr="000C0D35">
        <w:rPr>
          <w:rFonts w:ascii="Times New Roman" w:hAnsi="Times New Roman"/>
          <w:b/>
          <w:sz w:val="18"/>
          <w:szCs w:val="18"/>
          <w:lang w:val="ru-RU"/>
        </w:rPr>
        <w:t>стоимости материальных запасов</w:t>
      </w:r>
      <w:r w:rsidR="008540BA" w:rsidRPr="000C0D35">
        <w:rPr>
          <w:rFonts w:ascii="Times New Roman" w:hAnsi="Times New Roman"/>
          <w:b/>
          <w:sz w:val="18"/>
          <w:szCs w:val="18"/>
          <w:lang w:val="ru-RU"/>
        </w:rPr>
        <w:t>»</w:t>
      </w:r>
    </w:p>
    <w:tbl>
      <w:tblPr>
        <w:tblW w:w="16400" w:type="dxa"/>
        <w:tblCellSpacing w:w="5" w:type="nil"/>
        <w:tblInd w:w="-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17"/>
        <w:gridCol w:w="1141"/>
        <w:gridCol w:w="1125"/>
        <w:gridCol w:w="9"/>
        <w:gridCol w:w="6"/>
        <w:gridCol w:w="1562"/>
        <w:gridCol w:w="1910"/>
        <w:gridCol w:w="1910"/>
        <w:gridCol w:w="1910"/>
        <w:gridCol w:w="1910"/>
      </w:tblGrid>
      <w:tr w:rsidR="0013689B" w:rsidRPr="00163788" w:rsidTr="004B3CAF">
        <w:trPr>
          <w:gridAfter w:val="3"/>
          <w:wAfter w:w="5730" w:type="dxa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  <w:proofErr w:type="spellEnd"/>
            <w:r w:rsidR="004F38AC"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 </w:t>
            </w:r>
            <w:r w:rsidR="007B0447"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расходов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76" w:rsidRPr="000C0D35" w:rsidRDefault="0013689B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Единица</w:t>
            </w:r>
            <w:proofErr w:type="spellEnd"/>
          </w:p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измер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Цена</w:t>
            </w:r>
            <w:proofErr w:type="spellEnd"/>
            <w:r w:rsidR="004F38AC"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r w:rsidR="008B5D52"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з</w:t>
            </w:r>
            <w:r w:rsidR="008B5D52" w:rsidRPr="000C0D35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единицу</w:t>
            </w:r>
            <w:proofErr w:type="spellEnd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 xml:space="preserve">, </w:t>
            </w:r>
            <w:r w:rsidR="004F38AC"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Сумма, тыс. руб. (гр. 3 </w:t>
            </w:r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x</w:t>
            </w: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гр. 4 / 1000)</w:t>
            </w:r>
          </w:p>
        </w:tc>
      </w:tr>
      <w:tr w:rsidR="0013689B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994CF0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A9" w:rsidRPr="000C0D35" w:rsidRDefault="0013689B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6B217D" w:rsidRPr="000C0D35" w:rsidTr="006B217D">
        <w:trPr>
          <w:gridAfter w:val="3"/>
          <w:wAfter w:w="5730" w:type="dxa"/>
          <w:trHeight w:val="263"/>
          <w:tblCellSpacing w:w="5" w:type="nil"/>
        </w:trPr>
        <w:tc>
          <w:tcPr>
            <w:tcW w:w="8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Подстатья 342 «Увеличение стоимости продуктов  питания»                                                                               </w:t>
            </w:r>
            <w:r w:rsidRPr="000C0D3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7425EA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E4CB6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91200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Продукты питания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Республи</w:t>
            </w:r>
            <w:proofErr w:type="spellEnd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202 </w:t>
            </w: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дн</w:t>
            </w:r>
            <w:proofErr w:type="spell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15,00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91200</w:t>
            </w:r>
          </w:p>
        </w:tc>
      </w:tr>
      <w:tr w:rsidR="004B3CAF" w:rsidRPr="000C0D35" w:rsidTr="004B3CAF">
        <w:trPr>
          <w:trHeight w:val="263"/>
          <w:tblCellSpacing w:w="5" w:type="nil"/>
        </w:trPr>
        <w:tc>
          <w:tcPr>
            <w:tcW w:w="4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Подстатья 342 «Увеличение стоимости продуктов  питания»                                                                               </w:t>
            </w:r>
            <w:r w:rsidRPr="000C0D3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7425EA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Местный 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>
            <w:pPr>
              <w:spacing w:after="0" w:line="240" w:lineRule="auto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>
            <w:pPr>
              <w:spacing w:after="0" w:line="240" w:lineRule="auto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>
            <w:pPr>
              <w:spacing w:after="0" w:line="240" w:lineRule="auto"/>
            </w:pP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7425EA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Подстатья 344 «Увеличение стоимости строительных  материалов»  </w:t>
            </w:r>
          </w:p>
          <w:p w:rsidR="006B217D" w:rsidRPr="000C0D35" w:rsidRDefault="006B217D" w:rsidP="007425EA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Стройматериалы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7E4CB6" w:rsidRDefault="006B217D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7E4CB6" w:rsidRDefault="006B217D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E4CB6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20260</w:t>
            </w:r>
          </w:p>
        </w:tc>
      </w:tr>
      <w:tr w:rsidR="004B3CAF" w:rsidRPr="000C0D35" w:rsidTr="004B3CAF">
        <w:trPr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Цемент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7E4CB6" w:rsidRDefault="004B3CAF" w:rsidP="004B3CAF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E4CB6">
              <w:rPr>
                <w:rFonts w:ascii="Times New Roman" w:hAnsi="Times New Roman"/>
                <w:sz w:val="18"/>
                <w:szCs w:val="18"/>
                <w:lang w:val="ru-RU"/>
              </w:rPr>
              <w:t>меш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7E4CB6" w:rsidRDefault="00A326EC" w:rsidP="004B3CAF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17</w:t>
            </w:r>
          </w:p>
        </w:tc>
        <w:tc>
          <w:tcPr>
            <w:tcW w:w="1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7E4CB6" w:rsidRDefault="004B3CAF" w:rsidP="004B3CAF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E4CB6">
              <w:rPr>
                <w:rFonts w:ascii="Times New Roman" w:hAnsi="Times New Roman"/>
                <w:sz w:val="18"/>
                <w:szCs w:val="18"/>
                <w:lang w:val="ru-RU"/>
              </w:rPr>
              <w:t>350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7E4CB6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</w:t>
            </w:r>
            <w:r w:rsidR="004B3CAF" w:rsidRPr="007E4CB6">
              <w:rPr>
                <w:rFonts w:ascii="Times New Roman" w:hAnsi="Times New Roman"/>
                <w:sz w:val="18"/>
                <w:szCs w:val="18"/>
                <w:lang w:val="ru-RU"/>
              </w:rPr>
              <w:t>000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A326EC" w:rsidRDefault="004B3CAF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>
            <w:pPr>
              <w:spacing w:after="0" w:line="240" w:lineRule="auto"/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300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>
            <w:pPr>
              <w:spacing w:after="0" w:line="240" w:lineRule="auto"/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2400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Водоэмульсионная краска для внутренних работ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Кг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4B3CAF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51</w:t>
            </w:r>
            <w:r w:rsidR="009B594A">
              <w:rPr>
                <w:rFonts w:ascii="Times New Roman" w:hAnsi="Times New Roman"/>
                <w:sz w:val="18"/>
                <w:szCs w:val="18"/>
                <w:lang w:val="ru-RU"/>
              </w:rPr>
              <w:t>50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Шпатлёвка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Мешок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300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3000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Краска белая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7425EA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160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640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Краска жёлто-коричневая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160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640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Краска красная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  <w:r w:rsidR="006B217D" w:rsidRPr="000C0D35">
              <w:rPr>
                <w:rFonts w:ascii="Times New Roman" w:hAnsi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3000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Краска красна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0E7">
              <w:rPr>
                <w:rFonts w:ascii="Times New Roman" w:hAnsi="Times New Roman"/>
                <w:sz w:val="18"/>
                <w:szCs w:val="18"/>
                <w:lang w:val="ru-RU"/>
              </w:rPr>
              <w:t>450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Краска чёрная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0E7">
              <w:rPr>
                <w:rFonts w:ascii="Times New Roman" w:hAnsi="Times New Roman"/>
                <w:sz w:val="18"/>
                <w:szCs w:val="18"/>
                <w:lang w:val="ru-RU"/>
              </w:rPr>
              <w:t>450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Краска жёлтая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0E7">
              <w:rPr>
                <w:rFonts w:ascii="Times New Roman" w:hAnsi="Times New Roman"/>
                <w:sz w:val="18"/>
                <w:szCs w:val="18"/>
                <w:lang w:val="ru-RU"/>
              </w:rPr>
              <w:t>450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Краска зелёная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Кг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60E7">
              <w:rPr>
                <w:rFonts w:ascii="Times New Roman" w:hAnsi="Times New Roman"/>
                <w:sz w:val="18"/>
                <w:szCs w:val="18"/>
                <w:lang w:val="ru-RU"/>
              </w:rPr>
              <w:t>450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Электротовары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7E4CB6" w:rsidRDefault="006B217D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E4CB6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5400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Светодиодные лампы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180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3600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Удлинитель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1800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Подстатья 346 «Увеличение стоимости прочих оборотных запасов (материалов)»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7E4CB6" w:rsidRDefault="007E4CB6" w:rsidP="00994CF0">
            <w:pPr>
              <w:pStyle w:val="aa"/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  <w:r w:rsidRPr="007E4CB6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37690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Приобретение картриджей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6B217D" w:rsidRPr="000C0D35" w:rsidTr="006B217D">
        <w:trPr>
          <w:trHeight w:val="263"/>
          <w:tblCellSpacing w:w="5" w:type="nil"/>
        </w:trPr>
        <w:tc>
          <w:tcPr>
            <w:tcW w:w="8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6B217D" w:rsidRDefault="006B217D" w:rsidP="00DF1290">
            <w:pPr>
              <w:pStyle w:val="aa"/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  <w:r w:rsidRPr="006B217D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Канцтовары (</w:t>
            </w:r>
            <w:proofErr w:type="spellStart"/>
            <w:r w:rsidRPr="006B217D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гостандарт</w:t>
            </w:r>
            <w:proofErr w:type="spellEnd"/>
            <w:r w:rsidRPr="006B217D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 xml:space="preserve">):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7E4CB6" w:rsidRDefault="006B217D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</w:pPr>
            <w:r w:rsidRPr="007E4CB6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9750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>
            <w:pPr>
              <w:spacing w:after="0" w:line="240" w:lineRule="auto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>
            <w:pPr>
              <w:spacing w:after="0" w:line="240" w:lineRule="auto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>
            <w:pPr>
              <w:spacing w:after="0" w:line="240" w:lineRule="auto"/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16050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Бумага офисная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250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8000</w:t>
            </w:r>
          </w:p>
        </w:tc>
      </w:tr>
      <w:tr w:rsidR="006B217D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DF129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Журналы классные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6B217D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218,75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D" w:rsidRPr="000C0D35" w:rsidRDefault="00AD60E7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1750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Хозтовары: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B217D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6850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Веники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1000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Половые тряпки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1500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Вёдра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  <w:r w:rsidR="009B594A">
              <w:rPr>
                <w:rFonts w:ascii="Times New Roman" w:hAnsi="Times New Roman"/>
                <w:sz w:val="18"/>
                <w:szCs w:val="18"/>
                <w:lang w:val="ru-RU"/>
              </w:rPr>
              <w:t>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1350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Лопаты штыковые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DF129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200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  <w:r w:rsidR="00AD60E7" w:rsidRPr="000C0D35">
              <w:rPr>
                <w:rFonts w:ascii="Times New Roman" w:hAnsi="Times New Roman"/>
                <w:sz w:val="18"/>
                <w:szCs w:val="18"/>
                <w:lang w:val="ru-RU"/>
              </w:rPr>
              <w:t>000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Лопаты совковые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200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  <w:r w:rsidR="00AD60E7" w:rsidRPr="000C0D35">
              <w:rPr>
                <w:rFonts w:ascii="Times New Roman" w:hAnsi="Times New Roman"/>
                <w:sz w:val="18"/>
                <w:szCs w:val="18"/>
                <w:lang w:val="ru-RU"/>
              </w:rPr>
              <w:t>000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Тяпки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200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  <w:r w:rsidR="00AD60E7" w:rsidRPr="000C0D35">
              <w:rPr>
                <w:rFonts w:ascii="Times New Roman" w:hAnsi="Times New Roman"/>
                <w:sz w:val="18"/>
                <w:szCs w:val="18"/>
                <w:lang w:val="ru-RU"/>
              </w:rPr>
              <w:t>000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20"/>
                <w:szCs w:val="20"/>
              </w:rPr>
              <w:t>Дезинфицирующие</w:t>
            </w:r>
            <w:proofErr w:type="spellEnd"/>
            <w:r w:rsidRPr="000C0D3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средства</w:t>
            </w:r>
            <w:r w:rsidRPr="000C0D3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B217D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2400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Хлорна</w:t>
            </w:r>
            <w:proofErr w:type="spellEnd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я </w:t>
            </w: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известь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</w:t>
            </w:r>
            <w:r w:rsidR="009B594A">
              <w:rPr>
                <w:rFonts w:ascii="Times New Roman" w:hAnsi="Times New Roman"/>
                <w:sz w:val="20"/>
                <w:szCs w:val="20"/>
                <w:lang w:val="ru-RU"/>
              </w:rPr>
              <w:t>,4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Гипостабил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6B217D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  <w:r w:rsidRPr="000C0D35">
              <w:rPr>
                <w:rFonts w:ascii="Times New Roman" w:hAnsi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6B217D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1 200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Моющие средства: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B217D">
              <w:rPr>
                <w:rFonts w:ascii="Times New Roman" w:hAnsi="Times New Roman"/>
                <w:b/>
                <w:sz w:val="18"/>
                <w:szCs w:val="18"/>
                <w:highlight w:val="yellow"/>
                <w:lang w:val="ru-RU"/>
              </w:rPr>
              <w:t>5640</w:t>
            </w:r>
          </w:p>
        </w:tc>
      </w:tr>
      <w:tr w:rsidR="004B3CAF" w:rsidRPr="000C0D35" w:rsidTr="004B3CAF">
        <w:trPr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994CF0">
            <w:pPr>
              <w:pStyle w:val="aa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Пемолюкс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4B3CAF">
            <w:pPr>
              <w:pStyle w:val="aa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бут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9B594A" w:rsidP="004B3CAF">
            <w:pPr>
              <w:pStyle w:val="aa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4B3CAF">
            <w:pPr>
              <w:pStyle w:val="aa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 w:rsidP="00CD5F11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1000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>
            <w:pPr>
              <w:spacing w:after="0" w:line="240" w:lineRule="auto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>
            <w:pPr>
              <w:spacing w:after="0" w:line="240" w:lineRule="auto"/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55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AF" w:rsidRPr="000C0D35" w:rsidRDefault="004B3CAF">
            <w:pPr>
              <w:spacing w:after="0" w:line="240" w:lineRule="auto"/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1100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b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Хозяйственное мыло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F50D9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35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6B217D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640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</w:rPr>
              <w:t>Стиральный</w:t>
            </w:r>
            <w:proofErr w:type="spellEnd"/>
            <w:r w:rsidRPr="000C0D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C0D35">
              <w:rPr>
                <w:rFonts w:ascii="Times New Roman" w:hAnsi="Times New Roman"/>
                <w:sz w:val="18"/>
                <w:szCs w:val="18"/>
              </w:rPr>
              <w:t>порошок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9B594A" w:rsidP="00F50D9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4B3CAF" w:rsidP="00F50D9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4B3CAF" w:rsidP="00F50D9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  <w:r w:rsidR="00BA01C3">
              <w:rPr>
                <w:rFonts w:ascii="Times New Roman" w:hAnsi="Times New Roman"/>
                <w:sz w:val="18"/>
                <w:szCs w:val="18"/>
                <w:lang w:val="ru-RU"/>
              </w:rPr>
              <w:t>500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Туалетное мыло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25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1000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Средство для мытья посуды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9B594A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BA01C3" w:rsidP="00BA01C3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2500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ИТОГО: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4B3CAF" w:rsidRDefault="00163788" w:rsidP="00994CF0">
            <w:pPr>
              <w:pStyle w:val="aa"/>
              <w:rPr>
                <w:rFonts w:ascii="Times New Roman" w:hAnsi="Times New Roman"/>
                <w:color w:val="FF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val="ru-RU"/>
              </w:rPr>
              <w:t>141500</w:t>
            </w: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bookmarkStart w:id="5" w:name="_GoBack"/>
            <w:bookmarkEnd w:id="5"/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4B3CAF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AD60E7" w:rsidRPr="000C0D35" w:rsidTr="004B3CAF">
        <w:trPr>
          <w:gridAfter w:val="3"/>
          <w:wAfter w:w="5730" w:type="dxa"/>
          <w:trHeight w:val="263"/>
          <w:tblCellSpacing w:w="5" w:type="nil"/>
        </w:trPr>
        <w:tc>
          <w:tcPr>
            <w:tcW w:w="4917" w:type="dxa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AD60E7" w:rsidRPr="000C0D35" w:rsidRDefault="00AD60E7" w:rsidP="00F50D95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60E7" w:rsidRPr="000C0D35" w:rsidRDefault="00AD60E7" w:rsidP="00994CF0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7" w:rsidRPr="000C0D35" w:rsidRDefault="00AD60E7" w:rsidP="004F3194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</w:tbl>
    <w:p w:rsidR="00997C09" w:rsidRPr="004B3CAF" w:rsidRDefault="00710F91" w:rsidP="00994CF0">
      <w:pPr>
        <w:pStyle w:val="aa"/>
        <w:rPr>
          <w:rFonts w:ascii="Times New Roman" w:hAnsi="Times New Roman"/>
          <w:b/>
          <w:sz w:val="24"/>
          <w:szCs w:val="24"/>
          <w:lang w:val="ru-RU"/>
        </w:rPr>
      </w:pPr>
      <w:r w:rsidRPr="000C0D35">
        <w:rPr>
          <w:rFonts w:ascii="Times New Roman" w:hAnsi="Times New Roman"/>
          <w:b/>
          <w:sz w:val="24"/>
          <w:szCs w:val="24"/>
          <w:u w:val="single"/>
        </w:rPr>
        <w:t>ВСЕГО ПО ВИДУ РАСХОДОВ 244</w:t>
      </w:r>
      <w:r w:rsidRPr="000C0D35">
        <w:rPr>
          <w:rFonts w:ascii="Times New Roman" w:hAnsi="Times New Roman"/>
          <w:b/>
          <w:sz w:val="24"/>
          <w:szCs w:val="24"/>
        </w:rPr>
        <w:t>:</w:t>
      </w:r>
      <w:bookmarkStart w:id="6" w:name="Par1107"/>
      <w:bookmarkEnd w:id="6"/>
      <w:r w:rsidR="004B3CAF">
        <w:rPr>
          <w:rFonts w:ascii="Times New Roman" w:hAnsi="Times New Roman"/>
          <w:b/>
          <w:sz w:val="24"/>
          <w:szCs w:val="24"/>
          <w:lang w:val="ru-RU"/>
        </w:rPr>
        <w:t>-</w:t>
      </w:r>
    </w:p>
    <w:p w:rsidR="004B3CAF" w:rsidRPr="004B3CAF" w:rsidRDefault="004B3CAF" w:rsidP="00994CF0">
      <w:pPr>
        <w:pStyle w:val="aa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13689B" w:rsidRPr="000C0D35" w:rsidRDefault="0013689B" w:rsidP="00994CF0">
      <w:pPr>
        <w:pStyle w:val="aa"/>
        <w:rPr>
          <w:rFonts w:ascii="Times New Roman" w:hAnsi="Times New Roman"/>
          <w:b/>
          <w:sz w:val="24"/>
          <w:szCs w:val="24"/>
          <w:lang w:val="ru-RU"/>
        </w:rPr>
      </w:pPr>
      <w:r w:rsidRPr="000C0D35">
        <w:rPr>
          <w:rFonts w:ascii="Times New Roman" w:hAnsi="Times New Roman"/>
          <w:b/>
          <w:sz w:val="24"/>
          <w:szCs w:val="24"/>
          <w:lang w:val="ru-RU"/>
        </w:rPr>
        <w:t>Вид расходов 851 "Уплата налога на имущество и земельного налога"</w:t>
      </w:r>
      <w:bookmarkStart w:id="7" w:name="Par1109"/>
      <w:bookmarkEnd w:id="7"/>
    </w:p>
    <w:p w:rsidR="00997C09" w:rsidRPr="000C0D35" w:rsidRDefault="00997C09" w:rsidP="00994CF0">
      <w:pPr>
        <w:pStyle w:val="aa"/>
        <w:rPr>
          <w:rFonts w:ascii="Times New Roman" w:hAnsi="Times New Roman"/>
          <w:b/>
          <w:sz w:val="18"/>
          <w:szCs w:val="18"/>
          <w:lang w:val="ru-RU"/>
        </w:rPr>
      </w:pPr>
    </w:p>
    <w:p w:rsidR="0013689B" w:rsidRPr="000C0D35" w:rsidRDefault="0013689B" w:rsidP="00994CF0">
      <w:pPr>
        <w:pStyle w:val="aa"/>
        <w:rPr>
          <w:rFonts w:ascii="Times New Roman" w:hAnsi="Times New Roman"/>
          <w:b/>
          <w:sz w:val="18"/>
          <w:szCs w:val="18"/>
          <w:lang w:val="ru-RU"/>
        </w:rPr>
      </w:pPr>
      <w:r w:rsidRPr="000C0D35">
        <w:rPr>
          <w:rFonts w:ascii="Times New Roman" w:hAnsi="Times New Roman"/>
          <w:b/>
          <w:sz w:val="18"/>
          <w:szCs w:val="18"/>
        </w:rPr>
        <w:t>I</w:t>
      </w:r>
      <w:r w:rsidR="00997C09" w:rsidRPr="000C0D35">
        <w:rPr>
          <w:rFonts w:ascii="Times New Roman" w:hAnsi="Times New Roman"/>
          <w:b/>
          <w:sz w:val="18"/>
          <w:szCs w:val="18"/>
          <w:lang w:val="ru-RU"/>
        </w:rPr>
        <w:t>. КОСГУ 291</w:t>
      </w:r>
      <w:r w:rsidRPr="000C0D35">
        <w:rPr>
          <w:rFonts w:ascii="Times New Roman" w:hAnsi="Times New Roman"/>
          <w:b/>
          <w:sz w:val="18"/>
          <w:szCs w:val="18"/>
          <w:lang w:val="ru-RU"/>
        </w:rPr>
        <w:t xml:space="preserve"> "</w:t>
      </w:r>
      <w:r w:rsidR="00997C09" w:rsidRPr="000C0D35">
        <w:rPr>
          <w:rFonts w:ascii="Times New Roman" w:hAnsi="Times New Roman"/>
          <w:b/>
          <w:sz w:val="18"/>
          <w:szCs w:val="18"/>
          <w:lang w:val="ru-RU"/>
        </w:rPr>
        <w:t>Налоги, пошлины и сборы</w:t>
      </w:r>
      <w:r w:rsidRPr="000C0D35">
        <w:rPr>
          <w:rFonts w:ascii="Times New Roman" w:hAnsi="Times New Roman"/>
          <w:b/>
          <w:sz w:val="18"/>
          <w:szCs w:val="18"/>
          <w:lang w:val="ru-RU"/>
        </w:rPr>
        <w:t>"</w:t>
      </w:r>
    </w:p>
    <w:p w:rsidR="0013689B" w:rsidRPr="000C0D35" w:rsidRDefault="0013689B" w:rsidP="002B1E17">
      <w:pPr>
        <w:pStyle w:val="aa"/>
        <w:rPr>
          <w:rFonts w:ascii="Times New Roman" w:hAnsi="Times New Roman"/>
          <w:sz w:val="18"/>
          <w:szCs w:val="18"/>
          <w:lang w:val="ru-RU"/>
        </w:rPr>
      </w:pPr>
      <w:bookmarkStart w:id="8" w:name="Par1111"/>
      <w:bookmarkEnd w:id="8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9"/>
        <w:gridCol w:w="2688"/>
        <w:gridCol w:w="992"/>
        <w:gridCol w:w="3544"/>
      </w:tblGrid>
      <w:tr w:rsidR="0013689B" w:rsidRPr="00163788" w:rsidTr="00A84729">
        <w:trPr>
          <w:tblCellSpacing w:w="5" w:type="nil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Наимен</w:t>
            </w:r>
            <w:proofErr w:type="spellEnd"/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о</w:t>
            </w: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ваниерасходов</w:t>
            </w:r>
            <w:proofErr w:type="spell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Остаточная стоимость основных средств,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Ставка</w:t>
            </w:r>
            <w:proofErr w:type="spellEnd"/>
          </w:p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налога</w:t>
            </w:r>
            <w:proofErr w:type="spellEnd"/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,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964FA0" w:rsidRDefault="0013689B" w:rsidP="00964FA0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Сумма исчисленн</w:t>
            </w:r>
            <w:r w:rsidR="00964FA0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ого налога, подлежащего уплате </w:t>
            </w:r>
            <w:r w:rsidRPr="00964FA0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(гр. 2 </w:t>
            </w:r>
            <w:r w:rsidRPr="000C0D35">
              <w:rPr>
                <w:rFonts w:ascii="Times New Roman" w:hAnsi="Times New Roman"/>
                <w:b/>
                <w:sz w:val="18"/>
                <w:szCs w:val="18"/>
              </w:rPr>
              <w:t>x</w:t>
            </w:r>
            <w:r w:rsidRPr="00964FA0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гр. 3 / 100)</w:t>
            </w:r>
          </w:p>
        </w:tc>
      </w:tr>
      <w:tr w:rsidR="0013689B" w:rsidRPr="000C0D35" w:rsidTr="00A84729">
        <w:trPr>
          <w:tblCellSpacing w:w="5" w:type="nil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13689B" w:rsidRPr="000C0D35" w:rsidTr="00A84729">
        <w:trPr>
          <w:trHeight w:val="275"/>
          <w:tblCellSpacing w:w="5" w:type="nil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</w:rPr>
              <w:t>Налог</w:t>
            </w:r>
            <w:proofErr w:type="spellEnd"/>
            <w:r w:rsidR="007B0447"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0C0D35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 w:rsidR="007B0447" w:rsidRPr="000C0D3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 </w:t>
            </w:r>
            <w:proofErr w:type="spellStart"/>
            <w:r w:rsidRPr="000C0D35">
              <w:rPr>
                <w:rFonts w:ascii="Times New Roman" w:hAnsi="Times New Roman"/>
                <w:sz w:val="18"/>
                <w:szCs w:val="18"/>
              </w:rPr>
              <w:t>имущество</w:t>
            </w:r>
            <w:proofErr w:type="spell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0C0D35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FD5838" w:rsidP="006B217D">
            <w:pPr>
              <w:pStyle w:val="aa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  <w:r w:rsidR="006B217D">
              <w:rPr>
                <w:rFonts w:ascii="Times New Roman" w:hAnsi="Times New Roman"/>
                <w:sz w:val="18"/>
                <w:szCs w:val="18"/>
                <w:lang w:val="ru-RU"/>
              </w:rPr>
              <w:t>800</w:t>
            </w:r>
          </w:p>
        </w:tc>
      </w:tr>
      <w:tr w:rsidR="0013689B" w:rsidRPr="000C0D35" w:rsidTr="00A84729">
        <w:trPr>
          <w:trHeight w:val="210"/>
          <w:tblCellSpacing w:w="5" w:type="nil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0D35">
              <w:rPr>
                <w:rFonts w:ascii="Times New Roman" w:hAnsi="Times New Roman"/>
                <w:sz w:val="18"/>
                <w:szCs w:val="18"/>
              </w:rPr>
              <w:t>итого</w:t>
            </w:r>
            <w:proofErr w:type="spell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13689B" w:rsidP="002B1E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9B" w:rsidRPr="000C0D35" w:rsidRDefault="00FD5838" w:rsidP="002B1E17">
            <w:pPr>
              <w:pStyle w:val="aa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C0D35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315802</w:t>
            </w:r>
          </w:p>
        </w:tc>
      </w:tr>
    </w:tbl>
    <w:p w:rsidR="00DA2243" w:rsidRPr="000C0D35" w:rsidRDefault="00DA2243" w:rsidP="00DA2243">
      <w:pPr>
        <w:pStyle w:val="aa"/>
        <w:rPr>
          <w:rFonts w:ascii="Times New Roman" w:hAnsi="Times New Roman"/>
          <w:b/>
          <w:sz w:val="20"/>
          <w:szCs w:val="20"/>
          <w:lang w:val="ru-RU"/>
        </w:rPr>
      </w:pPr>
      <w:r w:rsidRPr="000C0D35">
        <w:rPr>
          <w:rFonts w:ascii="Times New Roman" w:hAnsi="Times New Roman"/>
          <w:b/>
          <w:sz w:val="20"/>
          <w:szCs w:val="20"/>
          <w:u w:val="single"/>
          <w:lang w:val="ru-RU"/>
        </w:rPr>
        <w:t>ВСЕГО ПО ВИДУ РАСХОДОВ 851</w:t>
      </w:r>
      <w:r w:rsidRPr="000C0D35">
        <w:rPr>
          <w:rFonts w:ascii="Times New Roman" w:hAnsi="Times New Roman"/>
          <w:b/>
          <w:sz w:val="20"/>
          <w:szCs w:val="20"/>
          <w:highlight w:val="yellow"/>
          <w:lang w:val="ru-RU"/>
        </w:rPr>
        <w:t>:</w:t>
      </w:r>
      <w:bookmarkStart w:id="9" w:name="Par1172"/>
      <w:bookmarkEnd w:id="9"/>
      <w:r w:rsidR="00FD5838" w:rsidRPr="000C0D35">
        <w:rPr>
          <w:rFonts w:ascii="Times New Roman" w:hAnsi="Times New Roman"/>
          <w:b/>
          <w:sz w:val="24"/>
          <w:szCs w:val="24"/>
          <w:bdr w:val="thickThinSmallGap" w:sz="24" w:space="0" w:color="auto" w:frame="1"/>
          <w:lang w:val="ru-RU"/>
        </w:rPr>
        <w:t>315 802</w:t>
      </w:r>
    </w:p>
    <w:p w:rsidR="00517D17" w:rsidRPr="000C0D35" w:rsidRDefault="00517D17" w:rsidP="00710F91">
      <w:pPr>
        <w:pStyle w:val="aa"/>
        <w:tabs>
          <w:tab w:val="center" w:pos="5233"/>
        </w:tabs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517D17" w:rsidRPr="000C0D35" w:rsidRDefault="00517D17" w:rsidP="00710F91">
      <w:pPr>
        <w:pStyle w:val="aa"/>
        <w:tabs>
          <w:tab w:val="center" w:pos="5233"/>
        </w:tabs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710F91" w:rsidRPr="000C0D35" w:rsidRDefault="00710F91" w:rsidP="00710F91">
      <w:pPr>
        <w:pStyle w:val="aa"/>
        <w:tabs>
          <w:tab w:val="center" w:pos="5233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 w:rsidRPr="000C0D35">
        <w:rPr>
          <w:rFonts w:ascii="Times New Roman" w:hAnsi="Times New Roman"/>
          <w:b/>
          <w:sz w:val="24"/>
          <w:szCs w:val="24"/>
          <w:u w:val="single"/>
          <w:lang w:val="ru-RU"/>
        </w:rPr>
        <w:t>ВСЕГО ПО ВИДАМ  РАСХОДОВ</w:t>
      </w:r>
      <w:r w:rsidRPr="000C0D35">
        <w:rPr>
          <w:rFonts w:ascii="Times New Roman" w:hAnsi="Times New Roman"/>
          <w:b/>
          <w:sz w:val="24"/>
          <w:szCs w:val="24"/>
          <w:lang w:val="ru-RU"/>
        </w:rPr>
        <w:t xml:space="preserve">:  </w:t>
      </w:r>
      <w:r w:rsidR="006E5ED9">
        <w:rPr>
          <w:rFonts w:ascii="Times New Roman" w:hAnsi="Times New Roman"/>
          <w:b/>
          <w:sz w:val="24"/>
          <w:szCs w:val="24"/>
          <w:lang w:val="ru-RU"/>
        </w:rPr>
        <w:t>8106,4</w:t>
      </w:r>
    </w:p>
    <w:p w:rsidR="00810C6A" w:rsidRPr="000C0D35" w:rsidRDefault="00810C6A" w:rsidP="00710F91">
      <w:pPr>
        <w:pStyle w:val="aa"/>
        <w:rPr>
          <w:rFonts w:ascii="Times New Roman" w:hAnsi="Times New Roman"/>
          <w:b/>
          <w:lang w:val="ru-RU"/>
        </w:rPr>
      </w:pPr>
    </w:p>
    <w:p w:rsidR="00517D17" w:rsidRPr="000C0D35" w:rsidRDefault="00517D17" w:rsidP="00710F91">
      <w:pPr>
        <w:pStyle w:val="aa"/>
        <w:rPr>
          <w:rFonts w:ascii="Times New Roman" w:hAnsi="Times New Roman"/>
          <w:b/>
          <w:lang w:val="ru-RU"/>
        </w:rPr>
      </w:pPr>
    </w:p>
    <w:p w:rsidR="00710F91" w:rsidRPr="000C0D35" w:rsidRDefault="00710F91" w:rsidP="00710F91">
      <w:pPr>
        <w:pStyle w:val="aa"/>
        <w:rPr>
          <w:rFonts w:ascii="Times New Roman" w:hAnsi="Times New Roman"/>
          <w:b/>
          <w:lang w:val="ru-RU"/>
        </w:rPr>
      </w:pPr>
      <w:r w:rsidRPr="000C0D35">
        <w:rPr>
          <w:rFonts w:ascii="Times New Roman" w:hAnsi="Times New Roman"/>
          <w:b/>
          <w:lang w:val="ru-RU"/>
        </w:rPr>
        <w:t>Руководитель  учреждения</w:t>
      </w:r>
      <w:r w:rsidR="00FD5838" w:rsidRPr="000C0D35">
        <w:rPr>
          <w:rFonts w:ascii="Times New Roman" w:hAnsi="Times New Roman"/>
          <w:b/>
          <w:lang w:val="ru-RU"/>
        </w:rPr>
        <w:t xml:space="preserve"> _________ </w:t>
      </w:r>
      <w:r w:rsidR="00920083">
        <w:rPr>
          <w:rFonts w:ascii="Times New Roman" w:hAnsi="Times New Roman"/>
          <w:b/>
          <w:lang w:val="ru-RU"/>
        </w:rPr>
        <w:t>Карагулова З.Р.</w:t>
      </w:r>
    </w:p>
    <w:p w:rsidR="00A1023D" w:rsidRPr="000C0D35" w:rsidRDefault="00A1023D" w:rsidP="00994CF0">
      <w:pPr>
        <w:pStyle w:val="aa"/>
        <w:rPr>
          <w:rFonts w:ascii="Times New Roman" w:hAnsi="Times New Roman"/>
          <w:b/>
          <w:sz w:val="18"/>
          <w:szCs w:val="18"/>
          <w:lang w:val="ru-RU"/>
        </w:rPr>
      </w:pPr>
      <w:bookmarkStart w:id="10" w:name="Par1126"/>
      <w:bookmarkEnd w:id="10"/>
    </w:p>
    <w:sectPr w:rsidR="00A1023D" w:rsidRPr="000C0D35" w:rsidSect="00710F91">
      <w:pgSz w:w="11906" w:h="16838" w:code="9"/>
      <w:pgMar w:top="54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350" w:rsidRDefault="00953350" w:rsidP="00EE20B3">
      <w:pPr>
        <w:spacing w:after="0" w:line="240" w:lineRule="auto"/>
      </w:pPr>
      <w:r>
        <w:separator/>
      </w:r>
    </w:p>
  </w:endnote>
  <w:endnote w:type="continuationSeparator" w:id="0">
    <w:p w:rsidR="00953350" w:rsidRDefault="00953350" w:rsidP="00EE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350" w:rsidRDefault="00953350" w:rsidP="00EE20B3">
      <w:pPr>
        <w:spacing w:after="0" w:line="240" w:lineRule="auto"/>
      </w:pPr>
      <w:r>
        <w:separator/>
      </w:r>
    </w:p>
  </w:footnote>
  <w:footnote w:type="continuationSeparator" w:id="0">
    <w:p w:rsidR="00953350" w:rsidRDefault="00953350" w:rsidP="00EE2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FAB"/>
    <w:multiLevelType w:val="hybridMultilevel"/>
    <w:tmpl w:val="92AC7EAC"/>
    <w:lvl w:ilvl="0" w:tplc="CADA8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1C6D"/>
    <w:multiLevelType w:val="hybridMultilevel"/>
    <w:tmpl w:val="4DE6C9C0"/>
    <w:lvl w:ilvl="0" w:tplc="F9781A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14CFD"/>
    <w:multiLevelType w:val="hybridMultilevel"/>
    <w:tmpl w:val="4DE6C9C0"/>
    <w:lvl w:ilvl="0" w:tplc="F9781A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B7766"/>
    <w:multiLevelType w:val="hybridMultilevel"/>
    <w:tmpl w:val="2B9093D8"/>
    <w:lvl w:ilvl="0" w:tplc="668EE5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508B"/>
    <w:multiLevelType w:val="hybridMultilevel"/>
    <w:tmpl w:val="92AC7EAC"/>
    <w:lvl w:ilvl="0" w:tplc="CADA8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54A85"/>
    <w:multiLevelType w:val="hybridMultilevel"/>
    <w:tmpl w:val="E99EF310"/>
    <w:lvl w:ilvl="0" w:tplc="F9781A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25B80"/>
    <w:multiLevelType w:val="hybridMultilevel"/>
    <w:tmpl w:val="4DE6C9C0"/>
    <w:lvl w:ilvl="0" w:tplc="F9781A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6705E"/>
    <w:multiLevelType w:val="hybridMultilevel"/>
    <w:tmpl w:val="D97CE5EC"/>
    <w:lvl w:ilvl="0" w:tplc="668EE5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D750E"/>
    <w:multiLevelType w:val="hybridMultilevel"/>
    <w:tmpl w:val="92AC7EAC"/>
    <w:lvl w:ilvl="0" w:tplc="CADA8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B0C2B"/>
    <w:multiLevelType w:val="hybridMultilevel"/>
    <w:tmpl w:val="D45EA27A"/>
    <w:lvl w:ilvl="0" w:tplc="F9781A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0B3"/>
    <w:rsid w:val="00003318"/>
    <w:rsid w:val="00005089"/>
    <w:rsid w:val="00006ED9"/>
    <w:rsid w:val="00007892"/>
    <w:rsid w:val="000106CD"/>
    <w:rsid w:val="00011AFA"/>
    <w:rsid w:val="00012953"/>
    <w:rsid w:val="00020CCA"/>
    <w:rsid w:val="00023040"/>
    <w:rsid w:val="00024816"/>
    <w:rsid w:val="00025E01"/>
    <w:rsid w:val="00026FEA"/>
    <w:rsid w:val="00030470"/>
    <w:rsid w:val="000354A8"/>
    <w:rsid w:val="0003654B"/>
    <w:rsid w:val="000510DB"/>
    <w:rsid w:val="00062195"/>
    <w:rsid w:val="00065149"/>
    <w:rsid w:val="00065E0A"/>
    <w:rsid w:val="00072876"/>
    <w:rsid w:val="00077EFC"/>
    <w:rsid w:val="0008054E"/>
    <w:rsid w:val="00082A62"/>
    <w:rsid w:val="00092152"/>
    <w:rsid w:val="0009423C"/>
    <w:rsid w:val="00097B3E"/>
    <w:rsid w:val="000A4A31"/>
    <w:rsid w:val="000A7909"/>
    <w:rsid w:val="000A7A4D"/>
    <w:rsid w:val="000B1B83"/>
    <w:rsid w:val="000B50FE"/>
    <w:rsid w:val="000B61EF"/>
    <w:rsid w:val="000C07BA"/>
    <w:rsid w:val="000C0D35"/>
    <w:rsid w:val="000C1BC5"/>
    <w:rsid w:val="000C39DC"/>
    <w:rsid w:val="000C71F4"/>
    <w:rsid w:val="000D38DA"/>
    <w:rsid w:val="000D5BEA"/>
    <w:rsid w:val="000E309B"/>
    <w:rsid w:val="000E4B80"/>
    <w:rsid w:val="000E651F"/>
    <w:rsid w:val="000F4359"/>
    <w:rsid w:val="000F6B20"/>
    <w:rsid w:val="001009F3"/>
    <w:rsid w:val="00101734"/>
    <w:rsid w:val="001056B6"/>
    <w:rsid w:val="00105C50"/>
    <w:rsid w:val="001321D1"/>
    <w:rsid w:val="00134939"/>
    <w:rsid w:val="00136774"/>
    <w:rsid w:val="0013689B"/>
    <w:rsid w:val="00136D7A"/>
    <w:rsid w:val="001374E8"/>
    <w:rsid w:val="001409A6"/>
    <w:rsid w:val="00145878"/>
    <w:rsid w:val="00155797"/>
    <w:rsid w:val="00157479"/>
    <w:rsid w:val="0016344A"/>
    <w:rsid w:val="00163788"/>
    <w:rsid w:val="00181FD0"/>
    <w:rsid w:val="00187743"/>
    <w:rsid w:val="00187D3C"/>
    <w:rsid w:val="00192136"/>
    <w:rsid w:val="00194E57"/>
    <w:rsid w:val="001A2161"/>
    <w:rsid w:val="001A71E3"/>
    <w:rsid w:val="001B2661"/>
    <w:rsid w:val="001B4B50"/>
    <w:rsid w:val="001B559D"/>
    <w:rsid w:val="001B5723"/>
    <w:rsid w:val="001C0706"/>
    <w:rsid w:val="001D3B9B"/>
    <w:rsid w:val="001E2B04"/>
    <w:rsid w:val="001E35ED"/>
    <w:rsid w:val="001E60E3"/>
    <w:rsid w:val="001F3019"/>
    <w:rsid w:val="001F74B5"/>
    <w:rsid w:val="00200923"/>
    <w:rsid w:val="002105E9"/>
    <w:rsid w:val="00212633"/>
    <w:rsid w:val="00215B71"/>
    <w:rsid w:val="00221371"/>
    <w:rsid w:val="00222340"/>
    <w:rsid w:val="002244AC"/>
    <w:rsid w:val="00225AFB"/>
    <w:rsid w:val="00227E24"/>
    <w:rsid w:val="00235313"/>
    <w:rsid w:val="00236DDA"/>
    <w:rsid w:val="002403AA"/>
    <w:rsid w:val="00242369"/>
    <w:rsid w:val="00247E9F"/>
    <w:rsid w:val="002510B1"/>
    <w:rsid w:val="0025309F"/>
    <w:rsid w:val="00254FB4"/>
    <w:rsid w:val="00257588"/>
    <w:rsid w:val="002645B9"/>
    <w:rsid w:val="00271CFC"/>
    <w:rsid w:val="00274D91"/>
    <w:rsid w:val="00276ED3"/>
    <w:rsid w:val="00281AB1"/>
    <w:rsid w:val="002843D6"/>
    <w:rsid w:val="00286508"/>
    <w:rsid w:val="0029101E"/>
    <w:rsid w:val="00296160"/>
    <w:rsid w:val="002A20F8"/>
    <w:rsid w:val="002A2390"/>
    <w:rsid w:val="002A2E58"/>
    <w:rsid w:val="002A45FC"/>
    <w:rsid w:val="002A77AD"/>
    <w:rsid w:val="002B07B9"/>
    <w:rsid w:val="002B1E17"/>
    <w:rsid w:val="002C0A7F"/>
    <w:rsid w:val="002C0FA0"/>
    <w:rsid w:val="002C3967"/>
    <w:rsid w:val="002C5AE5"/>
    <w:rsid w:val="002C6728"/>
    <w:rsid w:val="002D0D6A"/>
    <w:rsid w:val="002D24A1"/>
    <w:rsid w:val="002D4A6C"/>
    <w:rsid w:val="002D4E6A"/>
    <w:rsid w:val="002E149B"/>
    <w:rsid w:val="002E4347"/>
    <w:rsid w:val="002E745E"/>
    <w:rsid w:val="002F0967"/>
    <w:rsid w:val="002F14F4"/>
    <w:rsid w:val="002F2A9B"/>
    <w:rsid w:val="00303E43"/>
    <w:rsid w:val="00311CD5"/>
    <w:rsid w:val="00314301"/>
    <w:rsid w:val="00323964"/>
    <w:rsid w:val="00330E00"/>
    <w:rsid w:val="00332511"/>
    <w:rsid w:val="003404BF"/>
    <w:rsid w:val="00341F08"/>
    <w:rsid w:val="00344DFD"/>
    <w:rsid w:val="003513A5"/>
    <w:rsid w:val="0035287F"/>
    <w:rsid w:val="003548D9"/>
    <w:rsid w:val="00361CF2"/>
    <w:rsid w:val="00362459"/>
    <w:rsid w:val="00363641"/>
    <w:rsid w:val="003651CD"/>
    <w:rsid w:val="003653C8"/>
    <w:rsid w:val="00366246"/>
    <w:rsid w:val="00366CA0"/>
    <w:rsid w:val="003753C9"/>
    <w:rsid w:val="00387B4A"/>
    <w:rsid w:val="00395DFC"/>
    <w:rsid w:val="003969BB"/>
    <w:rsid w:val="003A0D6D"/>
    <w:rsid w:val="003B39BA"/>
    <w:rsid w:val="003C5131"/>
    <w:rsid w:val="003C5B0A"/>
    <w:rsid w:val="003D01EF"/>
    <w:rsid w:val="003D54F9"/>
    <w:rsid w:val="003E054A"/>
    <w:rsid w:val="003E1B9C"/>
    <w:rsid w:val="003F11B1"/>
    <w:rsid w:val="004013B4"/>
    <w:rsid w:val="00402039"/>
    <w:rsid w:val="004046C5"/>
    <w:rsid w:val="00414C47"/>
    <w:rsid w:val="00415073"/>
    <w:rsid w:val="00421494"/>
    <w:rsid w:val="0042153B"/>
    <w:rsid w:val="00426B5A"/>
    <w:rsid w:val="0043305C"/>
    <w:rsid w:val="004340DE"/>
    <w:rsid w:val="004426AA"/>
    <w:rsid w:val="0044340C"/>
    <w:rsid w:val="00446C25"/>
    <w:rsid w:val="00447EE6"/>
    <w:rsid w:val="00462C28"/>
    <w:rsid w:val="0046366F"/>
    <w:rsid w:val="004819D1"/>
    <w:rsid w:val="004831C2"/>
    <w:rsid w:val="00484E0E"/>
    <w:rsid w:val="00487C7A"/>
    <w:rsid w:val="004903FF"/>
    <w:rsid w:val="00491277"/>
    <w:rsid w:val="004947BC"/>
    <w:rsid w:val="004A2870"/>
    <w:rsid w:val="004A4523"/>
    <w:rsid w:val="004B1933"/>
    <w:rsid w:val="004B2711"/>
    <w:rsid w:val="004B29D7"/>
    <w:rsid w:val="004B3CAF"/>
    <w:rsid w:val="004C020B"/>
    <w:rsid w:val="004D6304"/>
    <w:rsid w:val="004E6036"/>
    <w:rsid w:val="004F3194"/>
    <w:rsid w:val="004F37E2"/>
    <w:rsid w:val="004F38AC"/>
    <w:rsid w:val="004F7256"/>
    <w:rsid w:val="00502B43"/>
    <w:rsid w:val="00503221"/>
    <w:rsid w:val="0051106E"/>
    <w:rsid w:val="00512DB4"/>
    <w:rsid w:val="00514632"/>
    <w:rsid w:val="00514B94"/>
    <w:rsid w:val="005160C8"/>
    <w:rsid w:val="00516908"/>
    <w:rsid w:val="00517D17"/>
    <w:rsid w:val="00520CEA"/>
    <w:rsid w:val="00521A26"/>
    <w:rsid w:val="00526189"/>
    <w:rsid w:val="00527328"/>
    <w:rsid w:val="00532DFC"/>
    <w:rsid w:val="00537363"/>
    <w:rsid w:val="0055347D"/>
    <w:rsid w:val="0055668F"/>
    <w:rsid w:val="00560747"/>
    <w:rsid w:val="00562F20"/>
    <w:rsid w:val="00564714"/>
    <w:rsid w:val="0056698F"/>
    <w:rsid w:val="00566E87"/>
    <w:rsid w:val="00576F65"/>
    <w:rsid w:val="00581C1F"/>
    <w:rsid w:val="005958F9"/>
    <w:rsid w:val="005A3C5B"/>
    <w:rsid w:val="005B4F5E"/>
    <w:rsid w:val="005B7E00"/>
    <w:rsid w:val="005C0DEF"/>
    <w:rsid w:val="005C2767"/>
    <w:rsid w:val="005C328D"/>
    <w:rsid w:val="005C4F02"/>
    <w:rsid w:val="005D04C6"/>
    <w:rsid w:val="005D4667"/>
    <w:rsid w:val="005D6722"/>
    <w:rsid w:val="005E0110"/>
    <w:rsid w:val="005E3F79"/>
    <w:rsid w:val="005E3F7D"/>
    <w:rsid w:val="005E56B3"/>
    <w:rsid w:val="005E59E9"/>
    <w:rsid w:val="005F03B2"/>
    <w:rsid w:val="00600E20"/>
    <w:rsid w:val="0060570D"/>
    <w:rsid w:val="006063B3"/>
    <w:rsid w:val="00612215"/>
    <w:rsid w:val="00622796"/>
    <w:rsid w:val="0062618D"/>
    <w:rsid w:val="00627924"/>
    <w:rsid w:val="00632AA4"/>
    <w:rsid w:val="006335D8"/>
    <w:rsid w:val="006364DD"/>
    <w:rsid w:val="006379FD"/>
    <w:rsid w:val="00640996"/>
    <w:rsid w:val="00646F09"/>
    <w:rsid w:val="0065320B"/>
    <w:rsid w:val="006645D8"/>
    <w:rsid w:val="00664FAC"/>
    <w:rsid w:val="006675E1"/>
    <w:rsid w:val="00677E8C"/>
    <w:rsid w:val="00681F77"/>
    <w:rsid w:val="006862CC"/>
    <w:rsid w:val="006903C4"/>
    <w:rsid w:val="00690E41"/>
    <w:rsid w:val="00692BBA"/>
    <w:rsid w:val="00693FA9"/>
    <w:rsid w:val="00696FC4"/>
    <w:rsid w:val="006970A3"/>
    <w:rsid w:val="006B055B"/>
    <w:rsid w:val="006B217D"/>
    <w:rsid w:val="006C1476"/>
    <w:rsid w:val="006C51EC"/>
    <w:rsid w:val="006E33D7"/>
    <w:rsid w:val="006E5ED9"/>
    <w:rsid w:val="006E66F6"/>
    <w:rsid w:val="006E7DE0"/>
    <w:rsid w:val="006F61BE"/>
    <w:rsid w:val="00700DD3"/>
    <w:rsid w:val="00701C0D"/>
    <w:rsid w:val="007023F1"/>
    <w:rsid w:val="007039C1"/>
    <w:rsid w:val="00710F91"/>
    <w:rsid w:val="0071150E"/>
    <w:rsid w:val="00712E02"/>
    <w:rsid w:val="00715E25"/>
    <w:rsid w:val="00716DDE"/>
    <w:rsid w:val="0072022B"/>
    <w:rsid w:val="007263F1"/>
    <w:rsid w:val="00727919"/>
    <w:rsid w:val="007425EA"/>
    <w:rsid w:val="00744348"/>
    <w:rsid w:val="00745D08"/>
    <w:rsid w:val="00746BA7"/>
    <w:rsid w:val="00761210"/>
    <w:rsid w:val="007666CF"/>
    <w:rsid w:val="00767174"/>
    <w:rsid w:val="00767696"/>
    <w:rsid w:val="00767E15"/>
    <w:rsid w:val="007849F6"/>
    <w:rsid w:val="007A283E"/>
    <w:rsid w:val="007A2876"/>
    <w:rsid w:val="007A2EBA"/>
    <w:rsid w:val="007A4AA2"/>
    <w:rsid w:val="007B0447"/>
    <w:rsid w:val="007B37F2"/>
    <w:rsid w:val="007B6375"/>
    <w:rsid w:val="007C0044"/>
    <w:rsid w:val="007C1119"/>
    <w:rsid w:val="007C32C0"/>
    <w:rsid w:val="007C3B81"/>
    <w:rsid w:val="007C5F14"/>
    <w:rsid w:val="007D4337"/>
    <w:rsid w:val="007D44D2"/>
    <w:rsid w:val="007E0436"/>
    <w:rsid w:val="007E1862"/>
    <w:rsid w:val="007E35F0"/>
    <w:rsid w:val="007E4CB6"/>
    <w:rsid w:val="007F18B6"/>
    <w:rsid w:val="00810C6A"/>
    <w:rsid w:val="008110E6"/>
    <w:rsid w:val="00813CD3"/>
    <w:rsid w:val="00814CFC"/>
    <w:rsid w:val="0081635E"/>
    <w:rsid w:val="008170A6"/>
    <w:rsid w:val="00817A2E"/>
    <w:rsid w:val="00820072"/>
    <w:rsid w:val="00823927"/>
    <w:rsid w:val="0083002F"/>
    <w:rsid w:val="0083518D"/>
    <w:rsid w:val="008420D6"/>
    <w:rsid w:val="00845020"/>
    <w:rsid w:val="00850394"/>
    <w:rsid w:val="00851121"/>
    <w:rsid w:val="008540BA"/>
    <w:rsid w:val="00861074"/>
    <w:rsid w:val="00862AD8"/>
    <w:rsid w:val="00863B04"/>
    <w:rsid w:val="00866772"/>
    <w:rsid w:val="00874F40"/>
    <w:rsid w:val="008840C0"/>
    <w:rsid w:val="008854C7"/>
    <w:rsid w:val="008861D4"/>
    <w:rsid w:val="00891204"/>
    <w:rsid w:val="0089324D"/>
    <w:rsid w:val="008939F8"/>
    <w:rsid w:val="00894E52"/>
    <w:rsid w:val="00896402"/>
    <w:rsid w:val="008A166C"/>
    <w:rsid w:val="008B144B"/>
    <w:rsid w:val="008B15CD"/>
    <w:rsid w:val="008B196A"/>
    <w:rsid w:val="008B5D52"/>
    <w:rsid w:val="008B7BD4"/>
    <w:rsid w:val="008B7D57"/>
    <w:rsid w:val="008C14CC"/>
    <w:rsid w:val="008C3654"/>
    <w:rsid w:val="008C6FB6"/>
    <w:rsid w:val="008D278E"/>
    <w:rsid w:val="008E2708"/>
    <w:rsid w:val="008E3178"/>
    <w:rsid w:val="008F4139"/>
    <w:rsid w:val="008F72DE"/>
    <w:rsid w:val="00900F1D"/>
    <w:rsid w:val="00902B4B"/>
    <w:rsid w:val="009075F5"/>
    <w:rsid w:val="0091589F"/>
    <w:rsid w:val="00920083"/>
    <w:rsid w:val="00920EA6"/>
    <w:rsid w:val="00921494"/>
    <w:rsid w:val="00930009"/>
    <w:rsid w:val="009336D2"/>
    <w:rsid w:val="009352D0"/>
    <w:rsid w:val="009369C9"/>
    <w:rsid w:val="0093732B"/>
    <w:rsid w:val="00937856"/>
    <w:rsid w:val="009414B0"/>
    <w:rsid w:val="00952415"/>
    <w:rsid w:val="00953350"/>
    <w:rsid w:val="009551AB"/>
    <w:rsid w:val="00956209"/>
    <w:rsid w:val="00961E68"/>
    <w:rsid w:val="00964FA0"/>
    <w:rsid w:val="00965FD5"/>
    <w:rsid w:val="00966E3F"/>
    <w:rsid w:val="00967A95"/>
    <w:rsid w:val="0098043D"/>
    <w:rsid w:val="00985EE6"/>
    <w:rsid w:val="009867FA"/>
    <w:rsid w:val="00990556"/>
    <w:rsid w:val="00991817"/>
    <w:rsid w:val="0099385C"/>
    <w:rsid w:val="00994922"/>
    <w:rsid w:val="00994CF0"/>
    <w:rsid w:val="00997C09"/>
    <w:rsid w:val="009A1447"/>
    <w:rsid w:val="009A2A39"/>
    <w:rsid w:val="009A4B06"/>
    <w:rsid w:val="009A582E"/>
    <w:rsid w:val="009B3493"/>
    <w:rsid w:val="009B594A"/>
    <w:rsid w:val="009B7E9B"/>
    <w:rsid w:val="009D024C"/>
    <w:rsid w:val="009E7423"/>
    <w:rsid w:val="009E79F9"/>
    <w:rsid w:val="009F09F4"/>
    <w:rsid w:val="00A00B41"/>
    <w:rsid w:val="00A073B1"/>
    <w:rsid w:val="00A1023D"/>
    <w:rsid w:val="00A103F5"/>
    <w:rsid w:val="00A326EC"/>
    <w:rsid w:val="00A3419D"/>
    <w:rsid w:val="00A42659"/>
    <w:rsid w:val="00A45BB9"/>
    <w:rsid w:val="00A45C6E"/>
    <w:rsid w:val="00A51954"/>
    <w:rsid w:val="00A55886"/>
    <w:rsid w:val="00A602E2"/>
    <w:rsid w:val="00A6311D"/>
    <w:rsid w:val="00A73751"/>
    <w:rsid w:val="00A75E0C"/>
    <w:rsid w:val="00A808E9"/>
    <w:rsid w:val="00A822A8"/>
    <w:rsid w:val="00A84729"/>
    <w:rsid w:val="00A849AF"/>
    <w:rsid w:val="00A856D5"/>
    <w:rsid w:val="00A91832"/>
    <w:rsid w:val="00A95CD3"/>
    <w:rsid w:val="00AA1CE9"/>
    <w:rsid w:val="00AA287D"/>
    <w:rsid w:val="00AA4A58"/>
    <w:rsid w:val="00AA647D"/>
    <w:rsid w:val="00AA655B"/>
    <w:rsid w:val="00AA70FF"/>
    <w:rsid w:val="00AB0031"/>
    <w:rsid w:val="00AB0A11"/>
    <w:rsid w:val="00AB1977"/>
    <w:rsid w:val="00AB2B15"/>
    <w:rsid w:val="00AB3ACE"/>
    <w:rsid w:val="00AB3DB9"/>
    <w:rsid w:val="00AB759E"/>
    <w:rsid w:val="00AC3F8D"/>
    <w:rsid w:val="00AC5CAD"/>
    <w:rsid w:val="00AD60E7"/>
    <w:rsid w:val="00AE2879"/>
    <w:rsid w:val="00AE4F4B"/>
    <w:rsid w:val="00AE5A68"/>
    <w:rsid w:val="00AE6C09"/>
    <w:rsid w:val="00AF18FB"/>
    <w:rsid w:val="00AF2BB0"/>
    <w:rsid w:val="00AF6779"/>
    <w:rsid w:val="00B0264A"/>
    <w:rsid w:val="00B042BA"/>
    <w:rsid w:val="00B127AD"/>
    <w:rsid w:val="00B132BC"/>
    <w:rsid w:val="00B17657"/>
    <w:rsid w:val="00B232A7"/>
    <w:rsid w:val="00B234FC"/>
    <w:rsid w:val="00B27A54"/>
    <w:rsid w:val="00B31579"/>
    <w:rsid w:val="00B33B96"/>
    <w:rsid w:val="00B36CDB"/>
    <w:rsid w:val="00B43095"/>
    <w:rsid w:val="00B447FE"/>
    <w:rsid w:val="00B45A20"/>
    <w:rsid w:val="00B50507"/>
    <w:rsid w:val="00B509B5"/>
    <w:rsid w:val="00B51E1C"/>
    <w:rsid w:val="00B57051"/>
    <w:rsid w:val="00B629FF"/>
    <w:rsid w:val="00B63FF7"/>
    <w:rsid w:val="00B64F96"/>
    <w:rsid w:val="00B7205A"/>
    <w:rsid w:val="00B7441B"/>
    <w:rsid w:val="00B77C3E"/>
    <w:rsid w:val="00B813C5"/>
    <w:rsid w:val="00B83011"/>
    <w:rsid w:val="00B8748F"/>
    <w:rsid w:val="00B87A04"/>
    <w:rsid w:val="00B91957"/>
    <w:rsid w:val="00B930EE"/>
    <w:rsid w:val="00B945F4"/>
    <w:rsid w:val="00B94B7F"/>
    <w:rsid w:val="00BA01C3"/>
    <w:rsid w:val="00BA1CFF"/>
    <w:rsid w:val="00BA3AF0"/>
    <w:rsid w:val="00BA5BE7"/>
    <w:rsid w:val="00BA7C77"/>
    <w:rsid w:val="00BA7E86"/>
    <w:rsid w:val="00BB2524"/>
    <w:rsid w:val="00BC06CE"/>
    <w:rsid w:val="00BC4CD8"/>
    <w:rsid w:val="00BD330A"/>
    <w:rsid w:val="00BF1122"/>
    <w:rsid w:val="00BF3EB8"/>
    <w:rsid w:val="00BF484D"/>
    <w:rsid w:val="00C021C6"/>
    <w:rsid w:val="00C03C35"/>
    <w:rsid w:val="00C071FC"/>
    <w:rsid w:val="00C11094"/>
    <w:rsid w:val="00C13BD9"/>
    <w:rsid w:val="00C16F38"/>
    <w:rsid w:val="00C17350"/>
    <w:rsid w:val="00C208AA"/>
    <w:rsid w:val="00C209D0"/>
    <w:rsid w:val="00C26E86"/>
    <w:rsid w:val="00C30EDB"/>
    <w:rsid w:val="00C31992"/>
    <w:rsid w:val="00C3292D"/>
    <w:rsid w:val="00C3466C"/>
    <w:rsid w:val="00C36CD5"/>
    <w:rsid w:val="00C41250"/>
    <w:rsid w:val="00C6223B"/>
    <w:rsid w:val="00C74881"/>
    <w:rsid w:val="00C756DF"/>
    <w:rsid w:val="00C87305"/>
    <w:rsid w:val="00C87AE8"/>
    <w:rsid w:val="00C926B9"/>
    <w:rsid w:val="00CA6217"/>
    <w:rsid w:val="00CA78F2"/>
    <w:rsid w:val="00CB4166"/>
    <w:rsid w:val="00CC64FD"/>
    <w:rsid w:val="00CD2687"/>
    <w:rsid w:val="00CD5848"/>
    <w:rsid w:val="00CD5F11"/>
    <w:rsid w:val="00CD6109"/>
    <w:rsid w:val="00CD632A"/>
    <w:rsid w:val="00CD74F5"/>
    <w:rsid w:val="00CE0644"/>
    <w:rsid w:val="00CE449C"/>
    <w:rsid w:val="00CE749D"/>
    <w:rsid w:val="00CF34E0"/>
    <w:rsid w:val="00CF519D"/>
    <w:rsid w:val="00D03F09"/>
    <w:rsid w:val="00D053B4"/>
    <w:rsid w:val="00D10C0A"/>
    <w:rsid w:val="00D13ED6"/>
    <w:rsid w:val="00D17B00"/>
    <w:rsid w:val="00D22C09"/>
    <w:rsid w:val="00D32A60"/>
    <w:rsid w:val="00D33DAA"/>
    <w:rsid w:val="00D37FC8"/>
    <w:rsid w:val="00D52C4B"/>
    <w:rsid w:val="00D5725E"/>
    <w:rsid w:val="00D6121B"/>
    <w:rsid w:val="00D63EDC"/>
    <w:rsid w:val="00D64144"/>
    <w:rsid w:val="00D65F4E"/>
    <w:rsid w:val="00D700B7"/>
    <w:rsid w:val="00D9302F"/>
    <w:rsid w:val="00D96D5A"/>
    <w:rsid w:val="00DA2243"/>
    <w:rsid w:val="00DA271B"/>
    <w:rsid w:val="00DA36AD"/>
    <w:rsid w:val="00DA69F5"/>
    <w:rsid w:val="00DB422D"/>
    <w:rsid w:val="00DC6A45"/>
    <w:rsid w:val="00DD28B2"/>
    <w:rsid w:val="00DD4209"/>
    <w:rsid w:val="00DD52D3"/>
    <w:rsid w:val="00DD5613"/>
    <w:rsid w:val="00DE1A98"/>
    <w:rsid w:val="00DE28AC"/>
    <w:rsid w:val="00DF082A"/>
    <w:rsid w:val="00DF1290"/>
    <w:rsid w:val="00DF3641"/>
    <w:rsid w:val="00DF3CC8"/>
    <w:rsid w:val="00E021BB"/>
    <w:rsid w:val="00E06F38"/>
    <w:rsid w:val="00E07C92"/>
    <w:rsid w:val="00E175E8"/>
    <w:rsid w:val="00E20B72"/>
    <w:rsid w:val="00E319DD"/>
    <w:rsid w:val="00E32346"/>
    <w:rsid w:val="00E33409"/>
    <w:rsid w:val="00E345EF"/>
    <w:rsid w:val="00E34E80"/>
    <w:rsid w:val="00E37FEB"/>
    <w:rsid w:val="00E457C6"/>
    <w:rsid w:val="00E55014"/>
    <w:rsid w:val="00E5523A"/>
    <w:rsid w:val="00E553E7"/>
    <w:rsid w:val="00E70836"/>
    <w:rsid w:val="00E70C59"/>
    <w:rsid w:val="00E812E9"/>
    <w:rsid w:val="00E83FA7"/>
    <w:rsid w:val="00E90349"/>
    <w:rsid w:val="00E907ED"/>
    <w:rsid w:val="00E95518"/>
    <w:rsid w:val="00EA4626"/>
    <w:rsid w:val="00EA7BAF"/>
    <w:rsid w:val="00EB5B0F"/>
    <w:rsid w:val="00EC22B1"/>
    <w:rsid w:val="00EC3FE7"/>
    <w:rsid w:val="00EC41B2"/>
    <w:rsid w:val="00ED21B3"/>
    <w:rsid w:val="00ED4038"/>
    <w:rsid w:val="00EE20B3"/>
    <w:rsid w:val="00EE3809"/>
    <w:rsid w:val="00EE561D"/>
    <w:rsid w:val="00EE5C1D"/>
    <w:rsid w:val="00EF1668"/>
    <w:rsid w:val="00EF1707"/>
    <w:rsid w:val="00EF3455"/>
    <w:rsid w:val="00F03C5D"/>
    <w:rsid w:val="00F04091"/>
    <w:rsid w:val="00F12C53"/>
    <w:rsid w:val="00F16A03"/>
    <w:rsid w:val="00F20F04"/>
    <w:rsid w:val="00F22657"/>
    <w:rsid w:val="00F237A3"/>
    <w:rsid w:val="00F241A4"/>
    <w:rsid w:val="00F27D61"/>
    <w:rsid w:val="00F31BF1"/>
    <w:rsid w:val="00F328C2"/>
    <w:rsid w:val="00F331EB"/>
    <w:rsid w:val="00F35CF1"/>
    <w:rsid w:val="00F40612"/>
    <w:rsid w:val="00F409AF"/>
    <w:rsid w:val="00F410A9"/>
    <w:rsid w:val="00F41AB7"/>
    <w:rsid w:val="00F45161"/>
    <w:rsid w:val="00F50D95"/>
    <w:rsid w:val="00F51E76"/>
    <w:rsid w:val="00F539EB"/>
    <w:rsid w:val="00F6203F"/>
    <w:rsid w:val="00F73385"/>
    <w:rsid w:val="00F803ED"/>
    <w:rsid w:val="00F81077"/>
    <w:rsid w:val="00F831F1"/>
    <w:rsid w:val="00F83E0A"/>
    <w:rsid w:val="00F9035E"/>
    <w:rsid w:val="00F95545"/>
    <w:rsid w:val="00F97E46"/>
    <w:rsid w:val="00FA0D3B"/>
    <w:rsid w:val="00FA2EEC"/>
    <w:rsid w:val="00FA79F8"/>
    <w:rsid w:val="00FB40B9"/>
    <w:rsid w:val="00FB56CA"/>
    <w:rsid w:val="00FB6DCA"/>
    <w:rsid w:val="00FC3407"/>
    <w:rsid w:val="00FD5838"/>
    <w:rsid w:val="00FD5CE2"/>
    <w:rsid w:val="00FD71D8"/>
    <w:rsid w:val="00FE27B4"/>
    <w:rsid w:val="00FE7578"/>
    <w:rsid w:val="00FF05F6"/>
    <w:rsid w:val="00FF1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45552"/>
  <w15:docId w15:val="{4FD67212-B6EC-4437-BDAA-B58DCA57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751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73751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73751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3751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A73751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A73751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A73751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A73751"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A73751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73751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751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3751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A73751"/>
    <w:rPr>
      <w:rFonts w:ascii="Cambria" w:hAnsi="Cambria" w:cs="Times New Roman"/>
      <w:b/>
      <w:bCs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73751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3751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73751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73751"/>
    <w:rPr>
      <w:rFonts w:ascii="Cambria" w:hAnsi="Cambria"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73751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73751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4831C2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A73751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99"/>
    <w:locked/>
    <w:rsid w:val="00A73751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A73751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A73751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basedOn w:val="a0"/>
    <w:uiPriority w:val="99"/>
    <w:qFormat/>
    <w:rsid w:val="00A73751"/>
    <w:rPr>
      <w:rFonts w:cs="Times New Roman"/>
      <w:b/>
    </w:rPr>
  </w:style>
  <w:style w:type="character" w:styleId="a9">
    <w:name w:val="Emphasis"/>
    <w:basedOn w:val="a0"/>
    <w:uiPriority w:val="99"/>
    <w:qFormat/>
    <w:rsid w:val="00A73751"/>
    <w:rPr>
      <w:rFonts w:cs="Times New Roman"/>
      <w:b/>
      <w:i/>
      <w:spacing w:val="10"/>
      <w:shd w:val="clear" w:color="auto" w:fill="auto"/>
    </w:rPr>
  </w:style>
  <w:style w:type="paragraph" w:styleId="aa">
    <w:name w:val="No Spacing"/>
    <w:basedOn w:val="a"/>
    <w:link w:val="ab"/>
    <w:uiPriority w:val="99"/>
    <w:qFormat/>
    <w:rsid w:val="00A7375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99"/>
    <w:locked/>
    <w:rsid w:val="004831C2"/>
    <w:rPr>
      <w:rFonts w:cs="Times New Roman"/>
    </w:rPr>
  </w:style>
  <w:style w:type="paragraph" w:styleId="ac">
    <w:name w:val="List Paragraph"/>
    <w:basedOn w:val="a"/>
    <w:uiPriority w:val="99"/>
    <w:qFormat/>
    <w:rsid w:val="00A73751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A73751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A73751"/>
    <w:rPr>
      <w:rFonts w:cs="Times New Roman"/>
      <w:i/>
      <w:iCs/>
    </w:rPr>
  </w:style>
  <w:style w:type="paragraph" w:styleId="ad">
    <w:name w:val="Intense Quote"/>
    <w:basedOn w:val="a"/>
    <w:next w:val="a"/>
    <w:link w:val="ae"/>
    <w:uiPriority w:val="99"/>
    <w:qFormat/>
    <w:rsid w:val="00A7375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99"/>
    <w:locked/>
    <w:rsid w:val="00A73751"/>
    <w:rPr>
      <w:rFonts w:cs="Times New Roman"/>
      <w:b/>
      <w:bCs/>
      <w:i/>
      <w:iCs/>
    </w:rPr>
  </w:style>
  <w:style w:type="character" w:styleId="af">
    <w:name w:val="Subtle Emphasis"/>
    <w:basedOn w:val="a0"/>
    <w:uiPriority w:val="99"/>
    <w:qFormat/>
    <w:rsid w:val="00A73751"/>
    <w:rPr>
      <w:rFonts w:cs="Times New Roman"/>
      <w:i/>
    </w:rPr>
  </w:style>
  <w:style w:type="character" w:styleId="af0">
    <w:name w:val="Intense Emphasis"/>
    <w:basedOn w:val="a0"/>
    <w:uiPriority w:val="99"/>
    <w:qFormat/>
    <w:rsid w:val="00A73751"/>
    <w:rPr>
      <w:rFonts w:cs="Times New Roman"/>
      <w:b/>
    </w:rPr>
  </w:style>
  <w:style w:type="character" w:styleId="af1">
    <w:name w:val="Subtle Reference"/>
    <w:basedOn w:val="a0"/>
    <w:uiPriority w:val="99"/>
    <w:qFormat/>
    <w:rsid w:val="00A73751"/>
    <w:rPr>
      <w:rFonts w:cs="Times New Roman"/>
      <w:smallCaps/>
    </w:rPr>
  </w:style>
  <w:style w:type="character" w:styleId="af2">
    <w:name w:val="Intense Reference"/>
    <w:basedOn w:val="a0"/>
    <w:uiPriority w:val="99"/>
    <w:qFormat/>
    <w:rsid w:val="00A73751"/>
    <w:rPr>
      <w:rFonts w:cs="Times New Roman"/>
      <w:smallCaps/>
      <w:spacing w:val="5"/>
      <w:u w:val="single"/>
    </w:rPr>
  </w:style>
  <w:style w:type="character" w:styleId="af3">
    <w:name w:val="Book Title"/>
    <w:basedOn w:val="a0"/>
    <w:uiPriority w:val="99"/>
    <w:qFormat/>
    <w:rsid w:val="00A73751"/>
    <w:rPr>
      <w:rFonts w:cs="Times New Roman"/>
      <w:i/>
      <w:smallCaps/>
      <w:spacing w:val="5"/>
    </w:rPr>
  </w:style>
  <w:style w:type="paragraph" w:styleId="af4">
    <w:name w:val="TOC Heading"/>
    <w:basedOn w:val="1"/>
    <w:next w:val="a"/>
    <w:uiPriority w:val="99"/>
    <w:qFormat/>
    <w:rsid w:val="00A73751"/>
    <w:pPr>
      <w:outlineLvl w:val="9"/>
    </w:pPr>
  </w:style>
  <w:style w:type="paragraph" w:customStyle="1" w:styleId="ConsPlusNormal">
    <w:name w:val="ConsPlusNormal"/>
    <w:uiPriority w:val="99"/>
    <w:rsid w:val="00EE20B3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E20B3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2B0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2B07B9"/>
    <w:rPr>
      <w:rFonts w:ascii="Tahoma" w:hAnsi="Tahoma" w:cs="Tahoma"/>
      <w:sz w:val="16"/>
      <w:szCs w:val="16"/>
      <w:lang w:val="ru-RU" w:eastAsia="ru-RU" w:bidi="ar-SA"/>
    </w:rPr>
  </w:style>
  <w:style w:type="paragraph" w:styleId="af7">
    <w:name w:val="header"/>
    <w:basedOn w:val="a"/>
    <w:link w:val="af8"/>
    <w:uiPriority w:val="99"/>
    <w:semiHidden/>
    <w:unhideWhenUsed/>
    <w:locked/>
    <w:rsid w:val="00744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744348"/>
    <w:rPr>
      <w:lang w:val="en-US" w:eastAsia="en-US"/>
    </w:rPr>
  </w:style>
  <w:style w:type="paragraph" w:styleId="af9">
    <w:name w:val="footer"/>
    <w:basedOn w:val="a"/>
    <w:link w:val="afa"/>
    <w:uiPriority w:val="99"/>
    <w:semiHidden/>
    <w:unhideWhenUsed/>
    <w:locked/>
    <w:rsid w:val="00744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744348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67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07185-28C3-4AD4-BB80-A734168C6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5827</CharactersWithSpaces>
  <SharedDoc>false</SharedDoc>
  <HLinks>
    <vt:vector size="24" baseType="variant">
      <vt:variant>
        <vt:i4>6619185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  <vt:variant>
        <vt:i4>6619185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  <vt:variant>
        <vt:i4>6619185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Norton</dc:creator>
  <cp:lastModifiedBy>Аскер</cp:lastModifiedBy>
  <cp:revision>28</cp:revision>
  <cp:lastPrinted>2019-06-26T18:15:00Z</cp:lastPrinted>
  <dcterms:created xsi:type="dcterms:W3CDTF">2019-07-01T19:02:00Z</dcterms:created>
  <dcterms:modified xsi:type="dcterms:W3CDTF">2020-01-12T17:21:00Z</dcterms:modified>
</cp:coreProperties>
</file>